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3C3D" w14:textId="77777777" w:rsidR="0010434A" w:rsidRDefault="0010434A" w:rsidP="0010434A">
      <w:pPr>
        <w:ind w:left="7088"/>
        <w:jc w:val="right"/>
        <w:rPr>
          <w:b/>
        </w:rPr>
      </w:pPr>
    </w:p>
    <w:p w14:paraId="6474E1C0" w14:textId="77777777" w:rsidR="00975C73" w:rsidRDefault="00975C73" w:rsidP="0010434A">
      <w:pPr>
        <w:ind w:left="7088"/>
        <w:jc w:val="right"/>
        <w:rPr>
          <w:b/>
        </w:rPr>
      </w:pPr>
    </w:p>
    <w:p w14:paraId="73056AAC" w14:textId="77777777" w:rsidR="00975C73" w:rsidRDefault="00975C73" w:rsidP="0010434A">
      <w:pPr>
        <w:ind w:left="7088"/>
        <w:jc w:val="right"/>
        <w:rPr>
          <w:b/>
        </w:rPr>
      </w:pPr>
    </w:p>
    <w:p w14:paraId="31DA4637" w14:textId="77777777" w:rsidR="00975C73" w:rsidRDefault="00975C73" w:rsidP="0010434A">
      <w:pPr>
        <w:ind w:left="7088"/>
        <w:jc w:val="right"/>
        <w:rPr>
          <w:b/>
        </w:rPr>
      </w:pPr>
    </w:p>
    <w:p w14:paraId="1DC47E08" w14:textId="77777777" w:rsidR="00975C73" w:rsidRDefault="00975C73" w:rsidP="0010434A">
      <w:pPr>
        <w:ind w:left="7088"/>
        <w:jc w:val="right"/>
        <w:rPr>
          <w:b/>
        </w:rPr>
      </w:pPr>
    </w:p>
    <w:p w14:paraId="1623A86A" w14:textId="77777777" w:rsidR="00975C73" w:rsidRDefault="00975C73" w:rsidP="0010434A">
      <w:pPr>
        <w:ind w:left="7088"/>
        <w:jc w:val="right"/>
        <w:rPr>
          <w:b/>
        </w:rPr>
      </w:pPr>
    </w:p>
    <w:p w14:paraId="7100A420" w14:textId="77777777" w:rsidR="00975C73" w:rsidRDefault="00975C73" w:rsidP="0010434A">
      <w:pPr>
        <w:ind w:left="7088"/>
        <w:jc w:val="right"/>
        <w:rPr>
          <w:b/>
        </w:rPr>
      </w:pPr>
    </w:p>
    <w:p w14:paraId="40A5539D" w14:textId="77777777" w:rsidR="00975C73" w:rsidRDefault="00975C73" w:rsidP="0010434A">
      <w:pPr>
        <w:ind w:left="7088"/>
        <w:jc w:val="right"/>
        <w:rPr>
          <w:b/>
        </w:rPr>
      </w:pPr>
    </w:p>
    <w:p w14:paraId="21858EC5" w14:textId="77777777" w:rsidR="00975C73" w:rsidRDefault="00975C73" w:rsidP="0010434A">
      <w:pPr>
        <w:ind w:left="7088"/>
        <w:jc w:val="right"/>
        <w:rPr>
          <w:b/>
        </w:rPr>
      </w:pPr>
    </w:p>
    <w:p w14:paraId="1BC2E227" w14:textId="77777777" w:rsidR="00975C73" w:rsidRDefault="00975C73" w:rsidP="0010434A">
      <w:pPr>
        <w:ind w:left="7088"/>
        <w:jc w:val="right"/>
        <w:rPr>
          <w:b/>
        </w:rPr>
      </w:pPr>
    </w:p>
    <w:p w14:paraId="1E6AA9B1" w14:textId="77777777" w:rsidR="00975C73" w:rsidRDefault="00975C73" w:rsidP="0010434A">
      <w:pPr>
        <w:ind w:left="7088"/>
        <w:jc w:val="right"/>
        <w:rPr>
          <w:b/>
        </w:rPr>
      </w:pPr>
    </w:p>
    <w:p w14:paraId="7CFCB5A0" w14:textId="77777777" w:rsidR="00975C73" w:rsidRDefault="00975C73" w:rsidP="0010434A">
      <w:pPr>
        <w:ind w:left="7088"/>
        <w:jc w:val="right"/>
        <w:rPr>
          <w:b/>
        </w:rPr>
      </w:pPr>
    </w:p>
    <w:p w14:paraId="05D0C286" w14:textId="77777777" w:rsidR="00975C73" w:rsidRDefault="00975C73" w:rsidP="0010434A">
      <w:pPr>
        <w:ind w:left="7088"/>
        <w:jc w:val="right"/>
        <w:rPr>
          <w:b/>
        </w:rPr>
      </w:pPr>
    </w:p>
    <w:p w14:paraId="34C34AD9" w14:textId="77777777" w:rsidR="00975C73" w:rsidRDefault="00975C73" w:rsidP="0010434A">
      <w:pPr>
        <w:ind w:left="7088"/>
        <w:jc w:val="right"/>
        <w:rPr>
          <w:b/>
        </w:rPr>
      </w:pPr>
    </w:p>
    <w:p w14:paraId="431B3B34" w14:textId="77777777" w:rsidR="00975C73" w:rsidRDefault="00975C73" w:rsidP="0010434A">
      <w:pPr>
        <w:ind w:left="7088"/>
        <w:jc w:val="right"/>
        <w:rPr>
          <w:b/>
        </w:rPr>
      </w:pPr>
    </w:p>
    <w:p w14:paraId="06BB019A" w14:textId="77777777" w:rsidR="00975C73" w:rsidRDefault="00975C73" w:rsidP="0010434A">
      <w:pPr>
        <w:ind w:left="7088"/>
        <w:jc w:val="right"/>
        <w:rPr>
          <w:b/>
        </w:rPr>
      </w:pPr>
    </w:p>
    <w:p w14:paraId="4F391DE7" w14:textId="77777777" w:rsidR="00975C73" w:rsidRDefault="00975C73" w:rsidP="0010434A">
      <w:pPr>
        <w:ind w:left="7088"/>
        <w:jc w:val="right"/>
        <w:rPr>
          <w:b/>
        </w:rPr>
      </w:pPr>
    </w:p>
    <w:p w14:paraId="5D3D0028" w14:textId="77777777" w:rsidR="00975C73" w:rsidRDefault="00975C73" w:rsidP="0010434A">
      <w:pPr>
        <w:ind w:left="7088"/>
        <w:jc w:val="right"/>
        <w:rPr>
          <w:b/>
        </w:rPr>
      </w:pPr>
    </w:p>
    <w:p w14:paraId="083BE530" w14:textId="77777777" w:rsidR="00975C73" w:rsidRDefault="00975C73" w:rsidP="0010434A">
      <w:pPr>
        <w:ind w:left="7088"/>
        <w:jc w:val="right"/>
        <w:rPr>
          <w:b/>
        </w:rPr>
      </w:pPr>
    </w:p>
    <w:p w14:paraId="7CD41011" w14:textId="77777777" w:rsidR="00975C73" w:rsidRDefault="00975C73" w:rsidP="0010434A">
      <w:pPr>
        <w:ind w:left="7088"/>
        <w:jc w:val="right"/>
        <w:rPr>
          <w:b/>
        </w:rPr>
      </w:pPr>
    </w:p>
    <w:p w14:paraId="6E3480B6" w14:textId="6402F4AD" w:rsidR="003F5A4A" w:rsidRDefault="00604F8B" w:rsidP="003F5A4A">
      <w:pPr>
        <w:jc w:val="center"/>
        <w:rPr>
          <w:sz w:val="72"/>
          <w:szCs w:val="72"/>
        </w:rPr>
      </w:pPr>
      <w:r>
        <w:rPr>
          <w:sz w:val="72"/>
          <w:szCs w:val="72"/>
        </w:rPr>
        <w:t>Chat</w:t>
      </w:r>
      <w:r w:rsidR="008C5439">
        <w:rPr>
          <w:sz w:val="72"/>
          <w:szCs w:val="72"/>
        </w:rPr>
        <w:t>b</w:t>
      </w:r>
      <w:r>
        <w:rPr>
          <w:sz w:val="72"/>
          <w:szCs w:val="72"/>
        </w:rPr>
        <w:t>ot</w:t>
      </w:r>
    </w:p>
    <w:p w14:paraId="2EBB6C43" w14:textId="707FA871" w:rsidR="003F5A4A" w:rsidRPr="003F5A4A" w:rsidRDefault="003F5A4A" w:rsidP="003F5A4A">
      <w:pPr>
        <w:pStyle w:val="Paragrafoelenco"/>
        <w:ind w:left="4608"/>
        <w:rPr>
          <w:sz w:val="72"/>
          <w:szCs w:val="72"/>
        </w:rPr>
      </w:pPr>
      <w:r>
        <w:rPr>
          <w:sz w:val="72"/>
          <w:szCs w:val="72"/>
        </w:rPr>
        <w:t>-</w:t>
      </w:r>
    </w:p>
    <w:p w14:paraId="63A273B1" w14:textId="6EEFCB12" w:rsidR="003F5A4A" w:rsidRDefault="00B604F7" w:rsidP="003F5A4A">
      <w:pPr>
        <w:jc w:val="center"/>
        <w:rPr>
          <w:sz w:val="72"/>
          <w:szCs w:val="72"/>
        </w:rPr>
      </w:pPr>
      <w:r>
        <w:rPr>
          <w:sz w:val="72"/>
          <w:szCs w:val="72"/>
        </w:rPr>
        <w:t>Manuale Tecnico</w:t>
      </w:r>
    </w:p>
    <w:p w14:paraId="3EA94021" w14:textId="77777777" w:rsidR="00AF3C62" w:rsidRDefault="00AF3C62" w:rsidP="00975C73">
      <w:pPr>
        <w:jc w:val="center"/>
        <w:rPr>
          <w:sz w:val="72"/>
          <w:szCs w:val="72"/>
        </w:rPr>
      </w:pPr>
    </w:p>
    <w:p w14:paraId="7E0E096D" w14:textId="77777777" w:rsidR="00AF3C62" w:rsidRDefault="00AF3C62" w:rsidP="00975C73">
      <w:pPr>
        <w:jc w:val="center"/>
        <w:rPr>
          <w:sz w:val="72"/>
          <w:szCs w:val="72"/>
        </w:rPr>
      </w:pPr>
    </w:p>
    <w:p w14:paraId="7B8C99D3" w14:textId="77777777" w:rsidR="00AF3C62" w:rsidRDefault="00AF3C62" w:rsidP="00975C73">
      <w:pPr>
        <w:jc w:val="center"/>
        <w:rPr>
          <w:sz w:val="72"/>
          <w:szCs w:val="72"/>
        </w:rPr>
      </w:pPr>
    </w:p>
    <w:p w14:paraId="5BF61DF9" w14:textId="77777777" w:rsidR="00AF3C62" w:rsidRDefault="00AF3C62" w:rsidP="00975C73">
      <w:pPr>
        <w:jc w:val="center"/>
        <w:rPr>
          <w:sz w:val="72"/>
          <w:szCs w:val="72"/>
        </w:rPr>
      </w:pPr>
    </w:p>
    <w:p w14:paraId="0BE8D012" w14:textId="77777777" w:rsidR="00AF3C62" w:rsidRDefault="00AF3C62" w:rsidP="00975C73">
      <w:pPr>
        <w:jc w:val="center"/>
        <w:rPr>
          <w:sz w:val="72"/>
          <w:szCs w:val="72"/>
        </w:rPr>
      </w:pPr>
    </w:p>
    <w:p w14:paraId="7D830A9E" w14:textId="77777777" w:rsidR="00097246" w:rsidRDefault="00097246" w:rsidP="00C808CA">
      <w:pPr>
        <w:spacing w:after="160" w:line="259" w:lineRule="auto"/>
        <w:rPr>
          <w:sz w:val="16"/>
          <w:szCs w:val="16"/>
        </w:rPr>
      </w:pPr>
    </w:p>
    <w:p w14:paraId="273B4590" w14:textId="77777777" w:rsidR="00097246" w:rsidRDefault="00097246" w:rsidP="00097246">
      <w:pPr>
        <w:spacing w:line="259" w:lineRule="auto"/>
        <w:rPr>
          <w:sz w:val="16"/>
          <w:szCs w:val="16"/>
        </w:rPr>
      </w:pPr>
    </w:p>
    <w:p w14:paraId="27E86A06" w14:textId="77777777" w:rsidR="00097246" w:rsidRDefault="00097246" w:rsidP="00097246">
      <w:pPr>
        <w:spacing w:line="259" w:lineRule="auto"/>
        <w:rPr>
          <w:sz w:val="16"/>
          <w:szCs w:val="16"/>
        </w:rPr>
      </w:pPr>
    </w:p>
    <w:p w14:paraId="1A383150" w14:textId="77777777" w:rsidR="00AF3C62" w:rsidRPr="00097246" w:rsidRDefault="00AF3C62" w:rsidP="00A148B3">
      <w:pPr>
        <w:spacing w:line="259" w:lineRule="auto"/>
        <w:rPr>
          <w:sz w:val="16"/>
          <w:szCs w:val="16"/>
        </w:rPr>
      </w:pPr>
    </w:p>
    <w:p w14:paraId="78C88853" w14:textId="77777777" w:rsidR="00AF3C62" w:rsidRDefault="00AF3C62">
      <w:pPr>
        <w:spacing w:after="160" w:line="259" w:lineRule="auto"/>
        <w:rPr>
          <w:sz w:val="72"/>
          <w:szCs w:val="72"/>
        </w:rPr>
      </w:pPr>
    </w:p>
    <w:p w14:paraId="4022D62F" w14:textId="77777777" w:rsidR="00AF3C62" w:rsidRDefault="00AF3C62">
      <w:pPr>
        <w:spacing w:after="160" w:line="259" w:lineRule="auto"/>
        <w:rPr>
          <w:sz w:val="72"/>
          <w:szCs w:val="72"/>
        </w:rPr>
      </w:pPr>
    </w:p>
    <w:p w14:paraId="137F90A2" w14:textId="77777777" w:rsidR="00A148B3" w:rsidRDefault="00A148B3">
      <w:pPr>
        <w:spacing w:after="160" w:line="259" w:lineRule="auto"/>
        <w:rPr>
          <w:sz w:val="72"/>
          <w:szCs w:val="72"/>
        </w:rPr>
      </w:pPr>
    </w:p>
    <w:p w14:paraId="1FDC5C3D" w14:textId="77777777" w:rsidR="00AF3C62" w:rsidRDefault="00AF3C62">
      <w:pPr>
        <w:spacing w:after="160" w:line="259" w:lineRule="auto"/>
        <w:rPr>
          <w:sz w:val="72"/>
          <w:szCs w:val="72"/>
        </w:rPr>
      </w:pPr>
    </w:p>
    <w:p w14:paraId="63CB4B47" w14:textId="77777777" w:rsidR="00097246" w:rsidRDefault="00097246">
      <w:pPr>
        <w:spacing w:after="160" w:line="259" w:lineRule="auto"/>
        <w:rPr>
          <w:sz w:val="72"/>
          <w:szCs w:val="72"/>
        </w:rPr>
      </w:pPr>
    </w:p>
    <w:p w14:paraId="57072FB3" w14:textId="77777777" w:rsidR="00D83D60" w:rsidRDefault="00D83D60">
      <w:pPr>
        <w:spacing w:after="160" w:line="259" w:lineRule="auto"/>
        <w:rPr>
          <w:sz w:val="72"/>
          <w:szCs w:val="72"/>
        </w:rPr>
      </w:pPr>
    </w:p>
    <w:p w14:paraId="49BDDA77" w14:textId="77777777" w:rsidR="007B1A36" w:rsidRDefault="007B1A36">
      <w:pPr>
        <w:spacing w:after="160" w:line="259" w:lineRule="auto"/>
        <w:rPr>
          <w:sz w:val="72"/>
          <w:szCs w:val="72"/>
        </w:rPr>
      </w:pPr>
    </w:p>
    <w:p w14:paraId="1372EB6A" w14:textId="77777777" w:rsidR="00AF3C62" w:rsidRPr="00AF3C62" w:rsidRDefault="00AF3C62" w:rsidP="00AF3C62">
      <w:pPr>
        <w:spacing w:after="160" w:line="259" w:lineRule="auto"/>
        <w:jc w:val="center"/>
        <w:rPr>
          <w:b/>
          <w:sz w:val="36"/>
          <w:szCs w:val="36"/>
        </w:rPr>
      </w:pPr>
      <w:r w:rsidRPr="00AF3C62">
        <w:rPr>
          <w:b/>
          <w:sz w:val="36"/>
          <w:szCs w:val="36"/>
        </w:rPr>
        <w:t>QUESTA PAGINA È LASCIATA</w:t>
      </w:r>
    </w:p>
    <w:p w14:paraId="3ABDEF5D" w14:textId="77777777" w:rsidR="00975C73" w:rsidRPr="00AF3C62" w:rsidRDefault="00AF3C62" w:rsidP="00AF3C62">
      <w:pPr>
        <w:spacing w:after="160" w:line="259" w:lineRule="auto"/>
        <w:jc w:val="center"/>
        <w:rPr>
          <w:b/>
          <w:sz w:val="36"/>
          <w:szCs w:val="36"/>
        </w:rPr>
      </w:pPr>
      <w:r w:rsidRPr="00AF3C62">
        <w:rPr>
          <w:b/>
          <w:sz w:val="36"/>
          <w:szCs w:val="36"/>
        </w:rPr>
        <w:t>INTENZIONALMENTE BIANCA</w:t>
      </w:r>
    </w:p>
    <w:p w14:paraId="2394A2EC" w14:textId="77777777" w:rsidR="00AF3C62" w:rsidRDefault="00AF3C62">
      <w:pPr>
        <w:spacing w:after="160" w:line="259" w:lineRule="auto"/>
        <w:rPr>
          <w:sz w:val="72"/>
          <w:szCs w:val="72"/>
        </w:rPr>
      </w:pPr>
    </w:p>
    <w:p w14:paraId="183AECF0" w14:textId="77777777" w:rsidR="00AF3C62" w:rsidRDefault="00AF3C62">
      <w:pPr>
        <w:spacing w:after="160" w:line="259" w:lineRule="auto"/>
        <w:rPr>
          <w:sz w:val="72"/>
          <w:szCs w:val="72"/>
        </w:rPr>
      </w:pPr>
    </w:p>
    <w:p w14:paraId="27A06551" w14:textId="77777777" w:rsidR="00AF3C62" w:rsidRDefault="00AF3C62">
      <w:pPr>
        <w:spacing w:after="160" w:line="259" w:lineRule="auto"/>
        <w:rPr>
          <w:sz w:val="72"/>
          <w:szCs w:val="72"/>
        </w:rPr>
      </w:pPr>
    </w:p>
    <w:p w14:paraId="53074613" w14:textId="77777777" w:rsidR="00647DAC" w:rsidRDefault="00647DAC">
      <w:pPr>
        <w:spacing w:after="160" w:line="259" w:lineRule="auto"/>
        <w:rPr>
          <w:sz w:val="72"/>
          <w:szCs w:val="72"/>
        </w:rPr>
      </w:pPr>
    </w:p>
    <w:p w14:paraId="268760D9" w14:textId="77777777" w:rsidR="00D83D60" w:rsidRDefault="00D83D60" w:rsidP="00D83D60"/>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097246" w14:paraId="04C3AC12" w14:textId="77777777" w:rsidTr="00097246">
        <w:tc>
          <w:tcPr>
            <w:tcW w:w="9778" w:type="dxa"/>
          </w:tcPr>
          <w:p w14:paraId="329B2413" w14:textId="77777777" w:rsidR="00097246" w:rsidRPr="00097246" w:rsidRDefault="00097246" w:rsidP="00097246">
            <w:pPr>
              <w:jc w:val="center"/>
              <w:rPr>
                <w:sz w:val="32"/>
                <w:szCs w:val="32"/>
              </w:rPr>
            </w:pPr>
            <w:r w:rsidRPr="00097246">
              <w:rPr>
                <w:sz w:val="32"/>
                <w:szCs w:val="32"/>
              </w:rPr>
              <w:lastRenderedPageBreak/>
              <w:t>STATO DEL DOCUMENTO</w:t>
            </w:r>
          </w:p>
        </w:tc>
      </w:tr>
    </w:tbl>
    <w:p w14:paraId="61ACE6BC" w14:textId="77777777" w:rsidR="00AF3C62" w:rsidRDefault="00AF3C62" w:rsidP="00097246"/>
    <w:p w14:paraId="01BF0521" w14:textId="77777777" w:rsidR="00AF3C62" w:rsidRDefault="00AF3C62" w:rsidP="00AF3C62"/>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98"/>
        <w:gridCol w:w="857"/>
        <w:gridCol w:w="1284"/>
        <w:gridCol w:w="6829"/>
      </w:tblGrid>
      <w:tr w:rsidR="00097246" w:rsidRPr="002E3826" w14:paraId="317D7037" w14:textId="77777777" w:rsidTr="00243B42">
        <w:trPr>
          <w:cantSplit/>
          <w:jc w:val="center"/>
        </w:trPr>
        <w:tc>
          <w:tcPr>
            <w:tcW w:w="5000" w:type="pct"/>
            <w:gridSpan w:val="4"/>
            <w:shd w:val="clear" w:color="auto" w:fill="auto"/>
            <w:vAlign w:val="center"/>
          </w:tcPr>
          <w:p w14:paraId="18348275" w14:textId="77777777" w:rsidR="00097246" w:rsidRPr="00097246" w:rsidRDefault="00097246" w:rsidP="00243B42">
            <w:pPr>
              <w:pStyle w:val="Normaleparagrafo"/>
              <w:jc w:val="center"/>
              <w:rPr>
                <w:sz w:val="24"/>
                <w:szCs w:val="24"/>
              </w:rPr>
            </w:pPr>
            <w:r w:rsidRPr="00097246">
              <w:rPr>
                <w:sz w:val="24"/>
                <w:szCs w:val="24"/>
              </w:rPr>
              <w:t>TITOLO DEL DOCUMENTO</w:t>
            </w:r>
          </w:p>
        </w:tc>
      </w:tr>
      <w:tr w:rsidR="00097246" w:rsidRPr="002E3826" w14:paraId="142A7E53" w14:textId="77777777" w:rsidTr="00243B42">
        <w:trPr>
          <w:cantSplit/>
          <w:jc w:val="center"/>
        </w:trPr>
        <w:tc>
          <w:tcPr>
            <w:tcW w:w="5000" w:type="pct"/>
            <w:gridSpan w:val="4"/>
            <w:shd w:val="clear" w:color="auto" w:fill="auto"/>
            <w:vAlign w:val="center"/>
          </w:tcPr>
          <w:p w14:paraId="16FA1CAB" w14:textId="62F55EAC" w:rsidR="00097246" w:rsidRPr="002B0AA2" w:rsidRDefault="00604F8B" w:rsidP="002B0AA2">
            <w:pPr>
              <w:pStyle w:val="Normaleparagrafo"/>
              <w:jc w:val="center"/>
              <w:rPr>
                <w:sz w:val="24"/>
                <w:szCs w:val="24"/>
              </w:rPr>
            </w:pPr>
            <w:r>
              <w:rPr>
                <w:sz w:val="24"/>
                <w:szCs w:val="24"/>
              </w:rPr>
              <w:t>Chat</w:t>
            </w:r>
            <w:r w:rsidR="0064493F">
              <w:rPr>
                <w:sz w:val="24"/>
                <w:szCs w:val="24"/>
              </w:rPr>
              <w:t>b</w:t>
            </w:r>
            <w:r>
              <w:rPr>
                <w:sz w:val="24"/>
                <w:szCs w:val="24"/>
              </w:rPr>
              <w:t xml:space="preserve">ot </w:t>
            </w:r>
            <w:r w:rsidR="00B604F7">
              <w:rPr>
                <w:sz w:val="24"/>
                <w:szCs w:val="24"/>
              </w:rPr>
              <w:t>Manuale Tecnico</w:t>
            </w:r>
          </w:p>
        </w:tc>
      </w:tr>
      <w:tr w:rsidR="00097246" w:rsidRPr="002E3826" w14:paraId="68E0A8DC" w14:textId="77777777" w:rsidTr="00243B42">
        <w:trPr>
          <w:cantSplit/>
          <w:jc w:val="center"/>
        </w:trPr>
        <w:tc>
          <w:tcPr>
            <w:tcW w:w="5000" w:type="pct"/>
            <w:gridSpan w:val="4"/>
            <w:shd w:val="clear" w:color="auto" w:fill="auto"/>
            <w:vAlign w:val="center"/>
          </w:tcPr>
          <w:p w14:paraId="3D3D0474" w14:textId="77777777" w:rsidR="00097246" w:rsidRPr="00615757" w:rsidRDefault="0061323A" w:rsidP="00097246">
            <w:pPr>
              <w:pStyle w:val="Normaleparagrafo"/>
              <w:jc w:val="center"/>
            </w:pPr>
            <w:r>
              <w:t>CLASSIFICAZIONE DEL DOCUMENTO</w:t>
            </w:r>
          </w:p>
        </w:tc>
      </w:tr>
      <w:tr w:rsidR="00097246" w:rsidRPr="002E3826" w14:paraId="574EBC55" w14:textId="77777777" w:rsidTr="00243B42">
        <w:trPr>
          <w:cantSplit/>
          <w:jc w:val="center"/>
        </w:trPr>
        <w:tc>
          <w:tcPr>
            <w:tcW w:w="5000" w:type="pct"/>
            <w:gridSpan w:val="4"/>
            <w:shd w:val="clear" w:color="auto" w:fill="auto"/>
            <w:vAlign w:val="center"/>
          </w:tcPr>
          <w:p w14:paraId="0DBAEE25" w14:textId="77CCD53A" w:rsidR="00097246" w:rsidRPr="00615757" w:rsidRDefault="00647DAC" w:rsidP="00243B42">
            <w:pPr>
              <w:pStyle w:val="Normaleparagrafo"/>
              <w:jc w:val="center"/>
            </w:pPr>
            <w:r>
              <w:t>USO INTERNO</w:t>
            </w:r>
          </w:p>
        </w:tc>
      </w:tr>
      <w:tr w:rsidR="00097246" w:rsidRPr="002E3826" w14:paraId="23CE5EAD" w14:textId="77777777" w:rsidTr="00243B42">
        <w:trPr>
          <w:cantSplit/>
          <w:jc w:val="center"/>
        </w:trPr>
        <w:tc>
          <w:tcPr>
            <w:tcW w:w="361" w:type="pct"/>
            <w:shd w:val="clear" w:color="auto" w:fill="auto"/>
            <w:vAlign w:val="center"/>
          </w:tcPr>
          <w:p w14:paraId="029C003E" w14:textId="77777777" w:rsidR="00097246" w:rsidRPr="00615757" w:rsidRDefault="00097246" w:rsidP="00243B42">
            <w:pPr>
              <w:pStyle w:val="Normaleparagrafo"/>
              <w:jc w:val="center"/>
            </w:pPr>
            <w:r w:rsidRPr="00615757">
              <w:t>EDIZ.</w:t>
            </w:r>
          </w:p>
        </w:tc>
        <w:tc>
          <w:tcPr>
            <w:tcW w:w="443" w:type="pct"/>
            <w:shd w:val="clear" w:color="auto" w:fill="auto"/>
            <w:vAlign w:val="center"/>
          </w:tcPr>
          <w:p w14:paraId="35C20B90" w14:textId="77777777" w:rsidR="00097246" w:rsidRPr="00615757" w:rsidRDefault="00097246" w:rsidP="00243B42">
            <w:pPr>
              <w:pStyle w:val="Normaleparagrafo"/>
              <w:jc w:val="center"/>
            </w:pPr>
            <w:r w:rsidRPr="00615757">
              <w:t>REV.</w:t>
            </w:r>
          </w:p>
        </w:tc>
        <w:tc>
          <w:tcPr>
            <w:tcW w:w="664" w:type="pct"/>
            <w:shd w:val="clear" w:color="auto" w:fill="auto"/>
            <w:vAlign w:val="center"/>
          </w:tcPr>
          <w:p w14:paraId="70426043" w14:textId="77777777" w:rsidR="00097246" w:rsidRPr="00615757" w:rsidRDefault="00097246" w:rsidP="00243B42">
            <w:pPr>
              <w:pStyle w:val="Normaleparagrafo"/>
              <w:jc w:val="center"/>
            </w:pPr>
            <w:r w:rsidRPr="00615757">
              <w:t>DATA</w:t>
            </w:r>
          </w:p>
        </w:tc>
        <w:tc>
          <w:tcPr>
            <w:tcW w:w="3532" w:type="pct"/>
            <w:shd w:val="clear" w:color="auto" w:fill="auto"/>
            <w:vAlign w:val="center"/>
          </w:tcPr>
          <w:p w14:paraId="3D73F016" w14:textId="77777777" w:rsidR="00097246" w:rsidRPr="00615757" w:rsidRDefault="00097246" w:rsidP="00243B42">
            <w:pPr>
              <w:pStyle w:val="Normaleparagrafo"/>
              <w:jc w:val="center"/>
            </w:pPr>
            <w:r w:rsidRPr="00615757">
              <w:t>AGGIORNAMENTO</w:t>
            </w:r>
          </w:p>
        </w:tc>
      </w:tr>
      <w:tr w:rsidR="00097246" w:rsidRPr="002E3826" w14:paraId="5552AE3B" w14:textId="77777777" w:rsidTr="00243B42">
        <w:trPr>
          <w:cantSplit/>
          <w:jc w:val="center"/>
        </w:trPr>
        <w:tc>
          <w:tcPr>
            <w:tcW w:w="361" w:type="pct"/>
            <w:shd w:val="clear" w:color="auto" w:fill="auto"/>
            <w:vAlign w:val="center"/>
          </w:tcPr>
          <w:p w14:paraId="3F12CECA" w14:textId="5BBAE621" w:rsidR="00097246" w:rsidRPr="00615757" w:rsidRDefault="002B0AA2" w:rsidP="00243B42">
            <w:pPr>
              <w:pStyle w:val="Normaleparagrafo"/>
              <w:jc w:val="center"/>
            </w:pPr>
            <w:r>
              <w:t>1</w:t>
            </w:r>
          </w:p>
        </w:tc>
        <w:tc>
          <w:tcPr>
            <w:tcW w:w="443" w:type="pct"/>
            <w:shd w:val="clear" w:color="auto" w:fill="auto"/>
            <w:vAlign w:val="center"/>
          </w:tcPr>
          <w:p w14:paraId="4F940136" w14:textId="2C1B6392" w:rsidR="00097246" w:rsidRPr="00615757" w:rsidRDefault="002B0AA2" w:rsidP="00243B42">
            <w:pPr>
              <w:pStyle w:val="Normaleparagrafo"/>
              <w:jc w:val="center"/>
            </w:pPr>
            <w:r>
              <w:t>0</w:t>
            </w:r>
          </w:p>
        </w:tc>
        <w:tc>
          <w:tcPr>
            <w:tcW w:w="664" w:type="pct"/>
            <w:shd w:val="clear" w:color="auto" w:fill="auto"/>
            <w:vAlign w:val="center"/>
          </w:tcPr>
          <w:p w14:paraId="7BFF48AF" w14:textId="360E93B8" w:rsidR="00097246" w:rsidRPr="00615757" w:rsidRDefault="00373951" w:rsidP="009B5C93">
            <w:pPr>
              <w:pStyle w:val="Normaleparagrafo"/>
              <w:jc w:val="center"/>
            </w:pPr>
            <w:r>
              <w:t>10</w:t>
            </w:r>
            <w:r w:rsidR="002B0AA2">
              <w:t>/</w:t>
            </w:r>
            <w:r w:rsidR="003F5A4A">
              <w:t>0</w:t>
            </w:r>
            <w:r>
              <w:t>2</w:t>
            </w:r>
            <w:r w:rsidR="002B0AA2">
              <w:t>/20</w:t>
            </w:r>
            <w:r w:rsidR="00647DAC">
              <w:t>2</w:t>
            </w:r>
            <w:r>
              <w:t>3</w:t>
            </w:r>
          </w:p>
        </w:tc>
        <w:tc>
          <w:tcPr>
            <w:tcW w:w="3532" w:type="pct"/>
            <w:shd w:val="clear" w:color="auto" w:fill="auto"/>
            <w:vAlign w:val="center"/>
          </w:tcPr>
          <w:p w14:paraId="0B945A23" w14:textId="16BC7E30" w:rsidR="00097246" w:rsidRPr="00615757" w:rsidRDefault="002B0AA2" w:rsidP="00243B42">
            <w:pPr>
              <w:pStyle w:val="Normaleparagrafo"/>
              <w:ind w:left="141"/>
            </w:pPr>
            <w:r>
              <w:t>Prima stesura</w:t>
            </w:r>
          </w:p>
        </w:tc>
      </w:tr>
      <w:tr w:rsidR="00097246" w:rsidRPr="002E3826" w14:paraId="7B46F7E7" w14:textId="77777777" w:rsidTr="00243B42">
        <w:trPr>
          <w:cantSplit/>
          <w:jc w:val="center"/>
        </w:trPr>
        <w:tc>
          <w:tcPr>
            <w:tcW w:w="361" w:type="pct"/>
            <w:shd w:val="clear" w:color="auto" w:fill="auto"/>
            <w:vAlign w:val="center"/>
          </w:tcPr>
          <w:p w14:paraId="5FF2EC24" w14:textId="77777777" w:rsidR="00097246" w:rsidRPr="00615757" w:rsidRDefault="00097246" w:rsidP="00243B42">
            <w:pPr>
              <w:pStyle w:val="Normaleparagrafo"/>
            </w:pPr>
          </w:p>
        </w:tc>
        <w:tc>
          <w:tcPr>
            <w:tcW w:w="443" w:type="pct"/>
            <w:shd w:val="clear" w:color="auto" w:fill="auto"/>
            <w:vAlign w:val="center"/>
          </w:tcPr>
          <w:p w14:paraId="055A11B3" w14:textId="77777777" w:rsidR="00097246" w:rsidRPr="00615757" w:rsidRDefault="00097246" w:rsidP="00243B42">
            <w:pPr>
              <w:pStyle w:val="Normaleparagrafo"/>
            </w:pPr>
          </w:p>
        </w:tc>
        <w:tc>
          <w:tcPr>
            <w:tcW w:w="664" w:type="pct"/>
            <w:shd w:val="clear" w:color="auto" w:fill="auto"/>
            <w:vAlign w:val="center"/>
          </w:tcPr>
          <w:p w14:paraId="6B65B3BA" w14:textId="77777777" w:rsidR="00097246" w:rsidRPr="00615757" w:rsidRDefault="00097246" w:rsidP="00243B42">
            <w:pPr>
              <w:pStyle w:val="Normaleparagrafo"/>
            </w:pPr>
          </w:p>
        </w:tc>
        <w:tc>
          <w:tcPr>
            <w:tcW w:w="3532" w:type="pct"/>
            <w:shd w:val="clear" w:color="auto" w:fill="auto"/>
            <w:vAlign w:val="center"/>
          </w:tcPr>
          <w:p w14:paraId="37ACCD26" w14:textId="77777777" w:rsidR="00097246" w:rsidRPr="00615757" w:rsidRDefault="00097246" w:rsidP="00243B42">
            <w:pPr>
              <w:pStyle w:val="Normaleparagrafo"/>
            </w:pPr>
          </w:p>
        </w:tc>
      </w:tr>
      <w:tr w:rsidR="00097246" w:rsidRPr="002E3826" w14:paraId="0D08698F" w14:textId="77777777" w:rsidTr="00243B42">
        <w:trPr>
          <w:cantSplit/>
          <w:jc w:val="center"/>
        </w:trPr>
        <w:tc>
          <w:tcPr>
            <w:tcW w:w="361" w:type="pct"/>
            <w:shd w:val="clear" w:color="auto" w:fill="auto"/>
            <w:vAlign w:val="center"/>
          </w:tcPr>
          <w:p w14:paraId="6CA15599" w14:textId="77777777" w:rsidR="00097246" w:rsidRPr="00615757" w:rsidRDefault="00097246" w:rsidP="00243B42">
            <w:pPr>
              <w:pStyle w:val="Normaleparagrafo"/>
            </w:pPr>
          </w:p>
        </w:tc>
        <w:tc>
          <w:tcPr>
            <w:tcW w:w="443" w:type="pct"/>
            <w:shd w:val="clear" w:color="auto" w:fill="auto"/>
            <w:vAlign w:val="center"/>
          </w:tcPr>
          <w:p w14:paraId="045DB204" w14:textId="77777777" w:rsidR="00097246" w:rsidRPr="00615757" w:rsidRDefault="00097246" w:rsidP="00243B42">
            <w:pPr>
              <w:pStyle w:val="Normaleparagrafo"/>
            </w:pPr>
          </w:p>
        </w:tc>
        <w:tc>
          <w:tcPr>
            <w:tcW w:w="664" w:type="pct"/>
            <w:shd w:val="clear" w:color="auto" w:fill="auto"/>
            <w:vAlign w:val="center"/>
          </w:tcPr>
          <w:p w14:paraId="1982F86E" w14:textId="77777777" w:rsidR="00097246" w:rsidRPr="00615757" w:rsidRDefault="00097246" w:rsidP="00243B42">
            <w:pPr>
              <w:pStyle w:val="Normaleparagrafo"/>
            </w:pPr>
          </w:p>
        </w:tc>
        <w:tc>
          <w:tcPr>
            <w:tcW w:w="3532" w:type="pct"/>
            <w:shd w:val="clear" w:color="auto" w:fill="auto"/>
            <w:vAlign w:val="center"/>
          </w:tcPr>
          <w:p w14:paraId="5081578C" w14:textId="77777777" w:rsidR="00097246" w:rsidRPr="00615757" w:rsidRDefault="00097246" w:rsidP="00243B42">
            <w:pPr>
              <w:pStyle w:val="Normaleparagrafo"/>
            </w:pPr>
          </w:p>
        </w:tc>
      </w:tr>
      <w:tr w:rsidR="00097246" w:rsidRPr="002E3826" w14:paraId="4E1B6364" w14:textId="77777777" w:rsidTr="00243B42">
        <w:trPr>
          <w:cantSplit/>
          <w:jc w:val="center"/>
        </w:trPr>
        <w:tc>
          <w:tcPr>
            <w:tcW w:w="361" w:type="pct"/>
            <w:shd w:val="clear" w:color="auto" w:fill="auto"/>
            <w:vAlign w:val="center"/>
          </w:tcPr>
          <w:p w14:paraId="16C6424F" w14:textId="77777777" w:rsidR="00097246" w:rsidRPr="00615757" w:rsidRDefault="00097246" w:rsidP="00243B42">
            <w:pPr>
              <w:pStyle w:val="Normaleparagrafo"/>
            </w:pPr>
          </w:p>
        </w:tc>
        <w:tc>
          <w:tcPr>
            <w:tcW w:w="443" w:type="pct"/>
            <w:shd w:val="clear" w:color="auto" w:fill="auto"/>
            <w:vAlign w:val="center"/>
          </w:tcPr>
          <w:p w14:paraId="4EEA7C62" w14:textId="77777777" w:rsidR="00097246" w:rsidRPr="00615757" w:rsidRDefault="00097246" w:rsidP="00243B42">
            <w:pPr>
              <w:pStyle w:val="Normaleparagrafo"/>
            </w:pPr>
          </w:p>
        </w:tc>
        <w:tc>
          <w:tcPr>
            <w:tcW w:w="664" w:type="pct"/>
            <w:shd w:val="clear" w:color="auto" w:fill="auto"/>
            <w:vAlign w:val="center"/>
          </w:tcPr>
          <w:p w14:paraId="14B29179" w14:textId="77777777" w:rsidR="00097246" w:rsidRPr="00615757" w:rsidRDefault="00097246" w:rsidP="00243B42">
            <w:pPr>
              <w:pStyle w:val="Normaleparagrafo"/>
            </w:pPr>
          </w:p>
        </w:tc>
        <w:tc>
          <w:tcPr>
            <w:tcW w:w="3532" w:type="pct"/>
            <w:shd w:val="clear" w:color="auto" w:fill="auto"/>
            <w:vAlign w:val="center"/>
          </w:tcPr>
          <w:p w14:paraId="21838894" w14:textId="77777777" w:rsidR="00097246" w:rsidRPr="00615757" w:rsidRDefault="00097246" w:rsidP="00243B42">
            <w:pPr>
              <w:pStyle w:val="Normaleparagrafo"/>
            </w:pPr>
          </w:p>
        </w:tc>
      </w:tr>
      <w:tr w:rsidR="00097246" w:rsidRPr="002E3826" w14:paraId="6FF861B2" w14:textId="77777777" w:rsidTr="00243B42">
        <w:trPr>
          <w:cantSplit/>
          <w:jc w:val="center"/>
        </w:trPr>
        <w:tc>
          <w:tcPr>
            <w:tcW w:w="361" w:type="pct"/>
            <w:shd w:val="clear" w:color="auto" w:fill="auto"/>
            <w:vAlign w:val="center"/>
          </w:tcPr>
          <w:p w14:paraId="0BC0D410" w14:textId="77777777" w:rsidR="00097246" w:rsidRPr="00615757" w:rsidRDefault="00097246" w:rsidP="00243B42">
            <w:pPr>
              <w:pStyle w:val="Normaleparagrafo"/>
            </w:pPr>
          </w:p>
        </w:tc>
        <w:tc>
          <w:tcPr>
            <w:tcW w:w="443" w:type="pct"/>
            <w:shd w:val="clear" w:color="auto" w:fill="auto"/>
            <w:vAlign w:val="center"/>
          </w:tcPr>
          <w:p w14:paraId="7F943064" w14:textId="77777777" w:rsidR="00097246" w:rsidRPr="00615757" w:rsidRDefault="00097246" w:rsidP="00243B42">
            <w:pPr>
              <w:pStyle w:val="Normaleparagrafo"/>
            </w:pPr>
          </w:p>
        </w:tc>
        <w:tc>
          <w:tcPr>
            <w:tcW w:w="664" w:type="pct"/>
            <w:shd w:val="clear" w:color="auto" w:fill="auto"/>
            <w:vAlign w:val="center"/>
          </w:tcPr>
          <w:p w14:paraId="73117093" w14:textId="77777777" w:rsidR="00097246" w:rsidRPr="00615757" w:rsidRDefault="00097246" w:rsidP="00243B42">
            <w:pPr>
              <w:pStyle w:val="Normaleparagrafo"/>
            </w:pPr>
          </w:p>
        </w:tc>
        <w:tc>
          <w:tcPr>
            <w:tcW w:w="3532" w:type="pct"/>
            <w:shd w:val="clear" w:color="auto" w:fill="auto"/>
            <w:vAlign w:val="center"/>
          </w:tcPr>
          <w:p w14:paraId="7F18A82A" w14:textId="77777777" w:rsidR="00097246" w:rsidRPr="00615757" w:rsidRDefault="00097246" w:rsidP="00243B42">
            <w:pPr>
              <w:pStyle w:val="Normaleparagrafo"/>
            </w:pPr>
          </w:p>
        </w:tc>
      </w:tr>
    </w:tbl>
    <w:p w14:paraId="26C8CF0B" w14:textId="77777777" w:rsidR="00AF3C62" w:rsidRDefault="00AF3C62" w:rsidP="00AF3C62"/>
    <w:p w14:paraId="00BBA9B3" w14:textId="77777777" w:rsidR="00AF3C62" w:rsidRDefault="00AF3C62" w:rsidP="00AF3C62"/>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555"/>
        <w:gridCol w:w="1141"/>
        <w:gridCol w:w="1568"/>
        <w:gridCol w:w="5404"/>
      </w:tblGrid>
      <w:tr w:rsidR="00FE2053" w:rsidRPr="00615757" w14:paraId="0A577E3E" w14:textId="77777777" w:rsidTr="00243B42">
        <w:trPr>
          <w:cantSplit/>
          <w:jc w:val="center"/>
        </w:trPr>
        <w:tc>
          <w:tcPr>
            <w:tcW w:w="5000" w:type="pct"/>
            <w:gridSpan w:val="4"/>
            <w:shd w:val="clear" w:color="auto" w:fill="auto"/>
            <w:vAlign w:val="center"/>
          </w:tcPr>
          <w:p w14:paraId="3A69DD31" w14:textId="77777777" w:rsidR="00FE2053" w:rsidRPr="00FE2053" w:rsidRDefault="00FE2053" w:rsidP="00243B42">
            <w:pPr>
              <w:pStyle w:val="Normaleparagrafo"/>
              <w:jc w:val="center"/>
              <w:rPr>
                <w:sz w:val="24"/>
                <w:szCs w:val="24"/>
              </w:rPr>
            </w:pPr>
            <w:r w:rsidRPr="00FE2053">
              <w:rPr>
                <w:sz w:val="24"/>
                <w:szCs w:val="24"/>
              </w:rPr>
              <w:t>STATO DI AGGIORNAMENTO</w:t>
            </w:r>
          </w:p>
        </w:tc>
      </w:tr>
      <w:tr w:rsidR="00FE2053" w:rsidRPr="00615757" w14:paraId="373111AB" w14:textId="77777777" w:rsidTr="00243B42">
        <w:trPr>
          <w:cantSplit/>
          <w:jc w:val="center"/>
        </w:trPr>
        <w:tc>
          <w:tcPr>
            <w:tcW w:w="804" w:type="pct"/>
            <w:shd w:val="clear" w:color="auto" w:fill="auto"/>
            <w:vAlign w:val="center"/>
          </w:tcPr>
          <w:p w14:paraId="5992BC81" w14:textId="77777777" w:rsidR="00FE2053" w:rsidRPr="00FE2053" w:rsidRDefault="00FE2053" w:rsidP="00243B42">
            <w:pPr>
              <w:pStyle w:val="Normaleparagrafo"/>
              <w:jc w:val="center"/>
              <w:rPr>
                <w:sz w:val="24"/>
                <w:szCs w:val="24"/>
              </w:rPr>
            </w:pPr>
            <w:r w:rsidRPr="00FE2053">
              <w:rPr>
                <w:sz w:val="24"/>
                <w:szCs w:val="24"/>
              </w:rPr>
              <w:t>PAR</w:t>
            </w:r>
          </w:p>
        </w:tc>
        <w:tc>
          <w:tcPr>
            <w:tcW w:w="590" w:type="pct"/>
            <w:shd w:val="clear" w:color="auto" w:fill="auto"/>
            <w:vAlign w:val="center"/>
          </w:tcPr>
          <w:p w14:paraId="6D56929A" w14:textId="77777777" w:rsidR="00FE2053" w:rsidRPr="00FE2053" w:rsidRDefault="00FE2053" w:rsidP="00243B42">
            <w:pPr>
              <w:pStyle w:val="Normaleparagrafo"/>
              <w:jc w:val="center"/>
              <w:rPr>
                <w:sz w:val="24"/>
                <w:szCs w:val="24"/>
              </w:rPr>
            </w:pPr>
            <w:r w:rsidRPr="00FE2053">
              <w:rPr>
                <w:sz w:val="24"/>
                <w:szCs w:val="24"/>
              </w:rPr>
              <w:t>EDIZ.</w:t>
            </w:r>
          </w:p>
        </w:tc>
        <w:tc>
          <w:tcPr>
            <w:tcW w:w="811" w:type="pct"/>
            <w:shd w:val="clear" w:color="auto" w:fill="auto"/>
            <w:vAlign w:val="center"/>
          </w:tcPr>
          <w:p w14:paraId="2D4313CF" w14:textId="77777777" w:rsidR="00FE2053" w:rsidRPr="00FE2053" w:rsidRDefault="00FE2053" w:rsidP="00243B42">
            <w:pPr>
              <w:pStyle w:val="Normaleparagrafo"/>
              <w:jc w:val="center"/>
              <w:rPr>
                <w:sz w:val="24"/>
                <w:szCs w:val="24"/>
              </w:rPr>
            </w:pPr>
            <w:r w:rsidRPr="00FE2053">
              <w:rPr>
                <w:sz w:val="24"/>
                <w:szCs w:val="24"/>
              </w:rPr>
              <w:t>REVISIONE</w:t>
            </w:r>
          </w:p>
        </w:tc>
        <w:tc>
          <w:tcPr>
            <w:tcW w:w="2795" w:type="pct"/>
            <w:shd w:val="clear" w:color="auto" w:fill="auto"/>
            <w:vAlign w:val="center"/>
          </w:tcPr>
          <w:p w14:paraId="015BBB67" w14:textId="77777777" w:rsidR="00FE2053" w:rsidRPr="00FE2053" w:rsidRDefault="00FE2053" w:rsidP="00243B42">
            <w:pPr>
              <w:pStyle w:val="Normaleparagrafo"/>
              <w:jc w:val="center"/>
              <w:rPr>
                <w:sz w:val="24"/>
                <w:szCs w:val="24"/>
              </w:rPr>
            </w:pPr>
            <w:r w:rsidRPr="00FE2053">
              <w:rPr>
                <w:sz w:val="24"/>
                <w:szCs w:val="24"/>
              </w:rPr>
              <w:t>MOTIVO DELL'AGGIORNAMENTO</w:t>
            </w:r>
          </w:p>
        </w:tc>
      </w:tr>
      <w:tr w:rsidR="00FE2053" w:rsidRPr="00615757" w14:paraId="5B462213" w14:textId="77777777" w:rsidTr="00243B42">
        <w:trPr>
          <w:cantSplit/>
          <w:jc w:val="center"/>
        </w:trPr>
        <w:tc>
          <w:tcPr>
            <w:tcW w:w="804" w:type="pct"/>
            <w:shd w:val="clear" w:color="auto" w:fill="auto"/>
            <w:vAlign w:val="center"/>
          </w:tcPr>
          <w:p w14:paraId="707FB040" w14:textId="77777777" w:rsidR="00FE2053" w:rsidRPr="00615757" w:rsidRDefault="00FE2053" w:rsidP="00243B42">
            <w:pPr>
              <w:pStyle w:val="Normaleparagrafo"/>
            </w:pPr>
          </w:p>
        </w:tc>
        <w:tc>
          <w:tcPr>
            <w:tcW w:w="590" w:type="pct"/>
            <w:shd w:val="clear" w:color="auto" w:fill="auto"/>
            <w:vAlign w:val="center"/>
          </w:tcPr>
          <w:p w14:paraId="6D997877" w14:textId="77777777" w:rsidR="00FE2053" w:rsidRPr="00615757" w:rsidRDefault="00FE2053" w:rsidP="00243B42">
            <w:pPr>
              <w:pStyle w:val="Normaleparagrafo"/>
            </w:pPr>
          </w:p>
        </w:tc>
        <w:tc>
          <w:tcPr>
            <w:tcW w:w="811" w:type="pct"/>
            <w:shd w:val="clear" w:color="auto" w:fill="auto"/>
            <w:vAlign w:val="center"/>
          </w:tcPr>
          <w:p w14:paraId="33AF58C1" w14:textId="77777777" w:rsidR="00FE2053" w:rsidRPr="00615757" w:rsidRDefault="00FE2053" w:rsidP="00243B42">
            <w:pPr>
              <w:pStyle w:val="Normaleparagrafo"/>
            </w:pPr>
          </w:p>
        </w:tc>
        <w:tc>
          <w:tcPr>
            <w:tcW w:w="2795" w:type="pct"/>
            <w:shd w:val="clear" w:color="auto" w:fill="auto"/>
            <w:vAlign w:val="center"/>
          </w:tcPr>
          <w:p w14:paraId="68ECB0C3" w14:textId="77777777" w:rsidR="00FE2053" w:rsidRPr="00615757" w:rsidRDefault="00FE2053" w:rsidP="00243B42">
            <w:pPr>
              <w:pStyle w:val="Normaleparagrafo"/>
            </w:pPr>
          </w:p>
        </w:tc>
      </w:tr>
      <w:tr w:rsidR="00FE2053" w:rsidRPr="00615757" w14:paraId="46C7B9E4" w14:textId="77777777" w:rsidTr="00243B42">
        <w:trPr>
          <w:cantSplit/>
          <w:jc w:val="center"/>
        </w:trPr>
        <w:tc>
          <w:tcPr>
            <w:tcW w:w="804" w:type="pct"/>
            <w:shd w:val="clear" w:color="auto" w:fill="auto"/>
            <w:vAlign w:val="center"/>
          </w:tcPr>
          <w:p w14:paraId="2C9608B2" w14:textId="77777777" w:rsidR="00FE2053" w:rsidRPr="00615757" w:rsidRDefault="00FE2053" w:rsidP="00243B42">
            <w:pPr>
              <w:pStyle w:val="Normaleparagrafo"/>
            </w:pPr>
          </w:p>
        </w:tc>
        <w:tc>
          <w:tcPr>
            <w:tcW w:w="590" w:type="pct"/>
            <w:shd w:val="clear" w:color="auto" w:fill="auto"/>
            <w:vAlign w:val="center"/>
          </w:tcPr>
          <w:p w14:paraId="12D86DAF" w14:textId="77777777" w:rsidR="00FE2053" w:rsidRPr="00615757" w:rsidRDefault="00FE2053" w:rsidP="00243B42">
            <w:pPr>
              <w:pStyle w:val="Normaleparagrafo"/>
            </w:pPr>
          </w:p>
        </w:tc>
        <w:tc>
          <w:tcPr>
            <w:tcW w:w="811" w:type="pct"/>
            <w:shd w:val="clear" w:color="auto" w:fill="auto"/>
            <w:vAlign w:val="center"/>
          </w:tcPr>
          <w:p w14:paraId="13F47DF6" w14:textId="77777777" w:rsidR="00FE2053" w:rsidRPr="00615757" w:rsidRDefault="00FE2053" w:rsidP="00243B42">
            <w:pPr>
              <w:pStyle w:val="Normaleparagrafo"/>
            </w:pPr>
          </w:p>
        </w:tc>
        <w:tc>
          <w:tcPr>
            <w:tcW w:w="2795" w:type="pct"/>
            <w:shd w:val="clear" w:color="auto" w:fill="auto"/>
            <w:vAlign w:val="center"/>
          </w:tcPr>
          <w:p w14:paraId="2591005D" w14:textId="77777777" w:rsidR="00FE2053" w:rsidRPr="00615757" w:rsidRDefault="00FE2053" w:rsidP="00243B42">
            <w:pPr>
              <w:pStyle w:val="Normaleparagrafo"/>
            </w:pPr>
          </w:p>
        </w:tc>
      </w:tr>
      <w:tr w:rsidR="00FE2053" w:rsidRPr="00615757" w14:paraId="5186B122" w14:textId="77777777" w:rsidTr="00243B42">
        <w:trPr>
          <w:cantSplit/>
          <w:jc w:val="center"/>
        </w:trPr>
        <w:tc>
          <w:tcPr>
            <w:tcW w:w="804" w:type="pct"/>
            <w:shd w:val="clear" w:color="auto" w:fill="auto"/>
            <w:vAlign w:val="center"/>
          </w:tcPr>
          <w:p w14:paraId="77332BF4" w14:textId="77777777" w:rsidR="00FE2053" w:rsidRPr="00615757" w:rsidRDefault="00FE2053" w:rsidP="00243B42">
            <w:pPr>
              <w:pStyle w:val="Normaleparagrafo"/>
            </w:pPr>
          </w:p>
        </w:tc>
        <w:tc>
          <w:tcPr>
            <w:tcW w:w="590" w:type="pct"/>
            <w:shd w:val="clear" w:color="auto" w:fill="auto"/>
            <w:vAlign w:val="center"/>
          </w:tcPr>
          <w:p w14:paraId="012A1E77" w14:textId="77777777" w:rsidR="00FE2053" w:rsidRPr="00615757" w:rsidRDefault="00FE2053" w:rsidP="00243B42">
            <w:pPr>
              <w:pStyle w:val="Normaleparagrafo"/>
            </w:pPr>
          </w:p>
        </w:tc>
        <w:tc>
          <w:tcPr>
            <w:tcW w:w="811" w:type="pct"/>
            <w:shd w:val="clear" w:color="auto" w:fill="auto"/>
            <w:vAlign w:val="center"/>
          </w:tcPr>
          <w:p w14:paraId="47DF6138" w14:textId="77777777" w:rsidR="00FE2053" w:rsidRPr="00615757" w:rsidRDefault="00FE2053" w:rsidP="00243B42">
            <w:pPr>
              <w:pStyle w:val="Normaleparagrafo"/>
            </w:pPr>
          </w:p>
        </w:tc>
        <w:tc>
          <w:tcPr>
            <w:tcW w:w="2795" w:type="pct"/>
            <w:shd w:val="clear" w:color="auto" w:fill="auto"/>
            <w:vAlign w:val="center"/>
          </w:tcPr>
          <w:p w14:paraId="5FA17EB4" w14:textId="77777777" w:rsidR="00FE2053" w:rsidRPr="00615757" w:rsidRDefault="00FE2053" w:rsidP="00243B42">
            <w:pPr>
              <w:pStyle w:val="Normaleparagrafo"/>
            </w:pPr>
          </w:p>
        </w:tc>
      </w:tr>
      <w:tr w:rsidR="00FE2053" w:rsidRPr="00615757" w14:paraId="080683C9" w14:textId="77777777" w:rsidTr="00243B42">
        <w:trPr>
          <w:cantSplit/>
          <w:jc w:val="center"/>
        </w:trPr>
        <w:tc>
          <w:tcPr>
            <w:tcW w:w="804" w:type="pct"/>
            <w:shd w:val="clear" w:color="auto" w:fill="auto"/>
            <w:vAlign w:val="center"/>
          </w:tcPr>
          <w:p w14:paraId="374634DA" w14:textId="77777777" w:rsidR="00FE2053" w:rsidRPr="00615757" w:rsidRDefault="00FE2053" w:rsidP="00243B42">
            <w:pPr>
              <w:pStyle w:val="Normaleparagrafo"/>
            </w:pPr>
          </w:p>
        </w:tc>
        <w:tc>
          <w:tcPr>
            <w:tcW w:w="590" w:type="pct"/>
            <w:shd w:val="clear" w:color="auto" w:fill="auto"/>
            <w:vAlign w:val="center"/>
          </w:tcPr>
          <w:p w14:paraId="1B665E52" w14:textId="77777777" w:rsidR="00FE2053" w:rsidRPr="00615757" w:rsidRDefault="00FE2053" w:rsidP="00243B42">
            <w:pPr>
              <w:pStyle w:val="Normaleparagrafo"/>
            </w:pPr>
          </w:p>
        </w:tc>
        <w:tc>
          <w:tcPr>
            <w:tcW w:w="811" w:type="pct"/>
            <w:shd w:val="clear" w:color="auto" w:fill="auto"/>
            <w:vAlign w:val="center"/>
          </w:tcPr>
          <w:p w14:paraId="413D426F" w14:textId="77777777" w:rsidR="00FE2053" w:rsidRPr="00615757" w:rsidRDefault="00FE2053" w:rsidP="00243B42">
            <w:pPr>
              <w:pStyle w:val="Normaleparagrafo"/>
            </w:pPr>
          </w:p>
        </w:tc>
        <w:tc>
          <w:tcPr>
            <w:tcW w:w="2795" w:type="pct"/>
            <w:shd w:val="clear" w:color="auto" w:fill="auto"/>
            <w:vAlign w:val="center"/>
          </w:tcPr>
          <w:p w14:paraId="662A8393" w14:textId="77777777" w:rsidR="00FE2053" w:rsidRPr="00615757" w:rsidRDefault="00FE2053" w:rsidP="00243B42">
            <w:pPr>
              <w:pStyle w:val="Normaleparagrafo"/>
            </w:pPr>
          </w:p>
        </w:tc>
      </w:tr>
    </w:tbl>
    <w:p w14:paraId="7CFA6047" w14:textId="77777777" w:rsidR="00AF3C62" w:rsidRDefault="00AF3C62" w:rsidP="00AF3C62"/>
    <w:p w14:paraId="2C4C6EB8" w14:textId="77777777" w:rsidR="00FE2053" w:rsidRDefault="00FE2053" w:rsidP="00AF3C62"/>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tblBorders>
        <w:tblCellMar>
          <w:left w:w="0" w:type="dxa"/>
          <w:right w:w="0" w:type="dxa"/>
        </w:tblCellMar>
        <w:tblLook w:val="04A0" w:firstRow="1" w:lastRow="0" w:firstColumn="1" w:lastColumn="0" w:noHBand="0" w:noVBand="1"/>
      </w:tblPr>
      <w:tblGrid>
        <w:gridCol w:w="3780"/>
        <w:gridCol w:w="5888"/>
      </w:tblGrid>
      <w:tr w:rsidR="00FE2053" w:rsidRPr="002E3826" w14:paraId="7F9577E2" w14:textId="77777777" w:rsidTr="00243B42">
        <w:trPr>
          <w:cantSplit/>
          <w:jc w:val="center"/>
        </w:trPr>
        <w:tc>
          <w:tcPr>
            <w:tcW w:w="1955" w:type="pct"/>
            <w:shd w:val="clear" w:color="auto" w:fill="auto"/>
            <w:vAlign w:val="center"/>
          </w:tcPr>
          <w:p w14:paraId="0B40441E" w14:textId="77777777" w:rsidR="00FE2053" w:rsidRPr="002E3826" w:rsidRDefault="00FE2053" w:rsidP="00243B42">
            <w:pPr>
              <w:pStyle w:val="Normaleparagrafo"/>
            </w:pPr>
            <w:r w:rsidRPr="002E3826">
              <w:t>NUMERO TOTALE PAGINE:</w:t>
            </w:r>
          </w:p>
        </w:tc>
        <w:tc>
          <w:tcPr>
            <w:tcW w:w="3045" w:type="pct"/>
            <w:shd w:val="clear" w:color="auto" w:fill="auto"/>
            <w:vAlign w:val="center"/>
          </w:tcPr>
          <w:p w14:paraId="3B81DA03" w14:textId="22917E7C" w:rsidR="00FE2053" w:rsidRPr="002E3826" w:rsidRDefault="00373951" w:rsidP="00243B42">
            <w:pPr>
              <w:pStyle w:val="Normaleparagrafo"/>
            </w:pPr>
            <w:r>
              <w:t>1</w:t>
            </w:r>
            <w:r w:rsidR="001F03ED">
              <w:t>3</w:t>
            </w:r>
          </w:p>
        </w:tc>
      </w:tr>
    </w:tbl>
    <w:p w14:paraId="24250E4B" w14:textId="77777777" w:rsidR="00AF3C62" w:rsidRDefault="00AF3C62" w:rsidP="00AF3C62"/>
    <w:p w14:paraId="3CA20A05" w14:textId="77777777" w:rsidR="00FE2053" w:rsidRDefault="00FE2053" w:rsidP="00AF3C62"/>
    <w:p w14:paraId="2F673331" w14:textId="77777777" w:rsidR="00FE2053" w:rsidRDefault="00FE2053" w:rsidP="00FE2053">
      <w:pPr>
        <w:rPr>
          <w:lang w:eastAsia="it-IT"/>
        </w:rPr>
      </w:pPr>
    </w:p>
    <w:p w14:paraId="25239C52" w14:textId="77777777" w:rsidR="00A148B3" w:rsidRDefault="00A148B3" w:rsidP="00FE2053">
      <w:pPr>
        <w:rPr>
          <w:lang w:eastAsia="it-IT"/>
        </w:rPr>
      </w:pPr>
    </w:p>
    <w:p w14:paraId="6230AE22" w14:textId="77777777" w:rsidR="00A148B3" w:rsidRDefault="00A148B3" w:rsidP="00FE2053">
      <w:pPr>
        <w:rPr>
          <w:lang w:eastAsia="it-IT"/>
        </w:rPr>
      </w:pPr>
    </w:p>
    <w:p w14:paraId="00953EF9" w14:textId="77777777" w:rsidR="00A148B3" w:rsidRDefault="00A148B3" w:rsidP="00FE2053">
      <w:pPr>
        <w:rPr>
          <w:lang w:eastAsia="it-IT"/>
        </w:rPr>
      </w:pPr>
    </w:p>
    <w:p w14:paraId="789D8A28" w14:textId="77777777" w:rsidR="00A148B3" w:rsidRDefault="00A148B3" w:rsidP="00FE2053">
      <w:pPr>
        <w:rPr>
          <w:lang w:eastAsia="it-IT"/>
        </w:rPr>
      </w:pPr>
    </w:p>
    <w:p w14:paraId="4ECA071C" w14:textId="788CBC14" w:rsidR="00A148B3" w:rsidRDefault="00A148B3" w:rsidP="00FE2053">
      <w:pPr>
        <w:rPr>
          <w:lang w:eastAsia="it-IT"/>
        </w:rPr>
      </w:pPr>
    </w:p>
    <w:p w14:paraId="4A18507D" w14:textId="21D4AF24" w:rsidR="00373951" w:rsidRDefault="00373951" w:rsidP="00FE2053">
      <w:pPr>
        <w:rPr>
          <w:lang w:eastAsia="it-IT"/>
        </w:rPr>
      </w:pPr>
    </w:p>
    <w:p w14:paraId="774FC8D9" w14:textId="4AD925B1" w:rsidR="00373951" w:rsidRDefault="00373951" w:rsidP="00FE2053">
      <w:pPr>
        <w:rPr>
          <w:lang w:eastAsia="it-IT"/>
        </w:rPr>
      </w:pPr>
    </w:p>
    <w:p w14:paraId="0787D0B2" w14:textId="005DE488" w:rsidR="00373951" w:rsidRDefault="00373951" w:rsidP="00FE2053">
      <w:pPr>
        <w:rPr>
          <w:lang w:eastAsia="it-IT"/>
        </w:rPr>
      </w:pPr>
    </w:p>
    <w:p w14:paraId="2D14DACC" w14:textId="141A9017" w:rsidR="00373951" w:rsidRDefault="00373951" w:rsidP="00FE2053">
      <w:pPr>
        <w:rPr>
          <w:lang w:eastAsia="it-IT"/>
        </w:rPr>
      </w:pPr>
    </w:p>
    <w:p w14:paraId="5A168B42" w14:textId="2DE95911" w:rsidR="00373951" w:rsidRDefault="00373951" w:rsidP="00FE2053">
      <w:pPr>
        <w:rPr>
          <w:lang w:eastAsia="it-IT"/>
        </w:rPr>
      </w:pPr>
    </w:p>
    <w:p w14:paraId="6C0A9ED7" w14:textId="6E7C8AC0" w:rsidR="00373951" w:rsidRDefault="00373951" w:rsidP="00FE2053">
      <w:pPr>
        <w:rPr>
          <w:lang w:eastAsia="it-IT"/>
        </w:rPr>
      </w:pPr>
    </w:p>
    <w:p w14:paraId="0928F9E0" w14:textId="77777777" w:rsidR="00373951" w:rsidRDefault="00373951" w:rsidP="00FE2053">
      <w:pPr>
        <w:rPr>
          <w:lang w:eastAsia="it-IT"/>
        </w:rPr>
      </w:pPr>
    </w:p>
    <w:p w14:paraId="6A9AA50D" w14:textId="77777777" w:rsidR="00CF0626" w:rsidRDefault="00CF0626" w:rsidP="00AF3C62"/>
    <w:p w14:paraId="5206C848" w14:textId="77777777" w:rsidR="00AF3C62" w:rsidRDefault="00AF3C62" w:rsidP="00AF3C62"/>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72453D" w14:paraId="14AE0C1D" w14:textId="77777777" w:rsidTr="0072453D">
        <w:tc>
          <w:tcPr>
            <w:tcW w:w="9778" w:type="dxa"/>
          </w:tcPr>
          <w:p w14:paraId="693E4370" w14:textId="77777777" w:rsidR="0072453D" w:rsidRPr="0072453D" w:rsidRDefault="0072453D" w:rsidP="0072453D">
            <w:pPr>
              <w:jc w:val="center"/>
              <w:rPr>
                <w:sz w:val="32"/>
                <w:szCs w:val="32"/>
              </w:rPr>
            </w:pPr>
            <w:r w:rsidRPr="0072453D">
              <w:rPr>
                <w:sz w:val="32"/>
                <w:szCs w:val="32"/>
              </w:rPr>
              <w:lastRenderedPageBreak/>
              <w:t>LISTA DI DISTRIBUZIONE</w:t>
            </w:r>
          </w:p>
        </w:tc>
      </w:tr>
    </w:tbl>
    <w:p w14:paraId="741361A4" w14:textId="77777777" w:rsidR="00AF3C62" w:rsidRDefault="00AF3C62" w:rsidP="00AF3C62"/>
    <w:p w14:paraId="2695B7C2" w14:textId="40548172" w:rsidR="00B127C3" w:rsidRDefault="00B127C3" w:rsidP="00B127C3">
      <w:pPr>
        <w:pStyle w:val="Normaleparagrafo"/>
      </w:pPr>
      <w:r>
        <w:t>INTERNA A:</w:t>
      </w:r>
    </w:p>
    <w:p w14:paraId="09F5DA4C" w14:textId="7B93215B" w:rsidR="00B127C3" w:rsidRDefault="00B127C3" w:rsidP="00B127C3">
      <w:pPr>
        <w:pStyle w:val="Normaleparagrafo"/>
      </w:pPr>
      <w:r>
        <w:t xml:space="preserve">ESTERNA A: </w:t>
      </w:r>
    </w:p>
    <w:p w14:paraId="5673AA60" w14:textId="77777777" w:rsidR="00647DAC" w:rsidRPr="00373951" w:rsidRDefault="00647DAC" w:rsidP="00647DAC">
      <w:pPr>
        <w:rPr>
          <w:u w:val="single"/>
          <w:lang w:eastAsia="it-IT"/>
        </w:rPr>
      </w:pPr>
    </w:p>
    <w:p w14:paraId="37C455AD" w14:textId="77777777" w:rsidR="006323F9" w:rsidRDefault="006323F9" w:rsidP="00AF3C62"/>
    <w:p w14:paraId="02178CF1" w14:textId="77777777" w:rsidR="006323F9" w:rsidRDefault="006323F9" w:rsidP="00AF3C62"/>
    <w:p w14:paraId="5C86AAC7" w14:textId="77777777" w:rsidR="006323F9" w:rsidRDefault="006323F9" w:rsidP="00AF3C62"/>
    <w:p w14:paraId="35527B19" w14:textId="77777777" w:rsidR="006323F9" w:rsidRDefault="006323F9" w:rsidP="00AF3C62"/>
    <w:p w14:paraId="384940A7" w14:textId="77777777" w:rsidR="006323F9" w:rsidRDefault="006323F9" w:rsidP="00AF3C62"/>
    <w:p w14:paraId="6D4226F3" w14:textId="77777777" w:rsidR="006323F9" w:rsidRDefault="006323F9" w:rsidP="00AF3C62"/>
    <w:p w14:paraId="1DDD21C7" w14:textId="77777777" w:rsidR="006323F9" w:rsidRDefault="006323F9" w:rsidP="00AF3C62"/>
    <w:p w14:paraId="47659F8B" w14:textId="77777777" w:rsidR="006323F9" w:rsidRDefault="006323F9" w:rsidP="00AF3C62"/>
    <w:p w14:paraId="20A65F94" w14:textId="77777777" w:rsidR="006323F9" w:rsidRDefault="006323F9" w:rsidP="00AF3C62"/>
    <w:p w14:paraId="29AD8091" w14:textId="77777777" w:rsidR="006323F9" w:rsidRDefault="006323F9" w:rsidP="00AF3C62"/>
    <w:p w14:paraId="0029FF50" w14:textId="77777777" w:rsidR="006323F9" w:rsidRDefault="006323F9" w:rsidP="00AF3C62"/>
    <w:p w14:paraId="66346239" w14:textId="77777777" w:rsidR="006323F9" w:rsidRDefault="006323F9" w:rsidP="00AF3C62"/>
    <w:p w14:paraId="02A90D76" w14:textId="77777777" w:rsidR="006323F9" w:rsidRDefault="006323F9" w:rsidP="00AF3C62"/>
    <w:p w14:paraId="2A76272F" w14:textId="77777777" w:rsidR="006323F9" w:rsidRDefault="006323F9" w:rsidP="00AF3C62"/>
    <w:p w14:paraId="11C9FC36" w14:textId="77777777" w:rsidR="006323F9" w:rsidRDefault="006323F9" w:rsidP="00AF3C62"/>
    <w:p w14:paraId="0CDD6EB3" w14:textId="77777777" w:rsidR="006323F9" w:rsidRDefault="006323F9" w:rsidP="00AF3C62"/>
    <w:p w14:paraId="25EC7CA8" w14:textId="77777777" w:rsidR="006323F9" w:rsidRDefault="006323F9" w:rsidP="00AF3C62"/>
    <w:p w14:paraId="7C76F246" w14:textId="77777777" w:rsidR="006323F9" w:rsidRDefault="006323F9" w:rsidP="00AF3C62"/>
    <w:p w14:paraId="7A395EF0" w14:textId="77777777" w:rsidR="006323F9" w:rsidRDefault="006323F9" w:rsidP="00AF3C62"/>
    <w:p w14:paraId="05FC129B" w14:textId="77777777" w:rsidR="006323F9" w:rsidRDefault="006323F9" w:rsidP="00AF3C62"/>
    <w:p w14:paraId="326269B3" w14:textId="77777777" w:rsidR="006323F9" w:rsidRDefault="006323F9" w:rsidP="00AF3C62"/>
    <w:p w14:paraId="047DC402" w14:textId="77777777" w:rsidR="006323F9" w:rsidRDefault="006323F9" w:rsidP="00AF3C62"/>
    <w:p w14:paraId="67D53B3E" w14:textId="77777777" w:rsidR="006323F9" w:rsidRDefault="006323F9" w:rsidP="00AF3C62"/>
    <w:p w14:paraId="7A4EB467" w14:textId="77777777" w:rsidR="006323F9" w:rsidRDefault="006323F9" w:rsidP="00AF3C62"/>
    <w:p w14:paraId="386BCF6D" w14:textId="77777777" w:rsidR="006323F9" w:rsidRDefault="006323F9" w:rsidP="00AF3C62"/>
    <w:p w14:paraId="1B0153C1" w14:textId="77777777" w:rsidR="006323F9" w:rsidRDefault="006323F9" w:rsidP="00AF3C62"/>
    <w:p w14:paraId="1CF6CDB6" w14:textId="77777777" w:rsidR="006323F9" w:rsidRDefault="006323F9" w:rsidP="00AF3C62"/>
    <w:p w14:paraId="433E743E" w14:textId="77777777" w:rsidR="006323F9" w:rsidRDefault="006323F9" w:rsidP="00AF3C62"/>
    <w:p w14:paraId="4DFE400B" w14:textId="77777777" w:rsidR="006323F9" w:rsidRDefault="006323F9" w:rsidP="00AF3C62"/>
    <w:p w14:paraId="2DEBD7D0" w14:textId="77777777" w:rsidR="006323F9" w:rsidRDefault="006323F9" w:rsidP="00AF3C62"/>
    <w:p w14:paraId="4BC31D08" w14:textId="77F040C6" w:rsidR="006323F9" w:rsidRDefault="006323F9" w:rsidP="00AF3C62"/>
    <w:p w14:paraId="56F1D175" w14:textId="15FD5424" w:rsidR="00972910" w:rsidRDefault="00972910" w:rsidP="00AF3C62"/>
    <w:p w14:paraId="3291AC5D" w14:textId="26F4D631" w:rsidR="00972910" w:rsidRDefault="00972910" w:rsidP="00AF3C62"/>
    <w:p w14:paraId="19C9CB61" w14:textId="6D8BF6D7" w:rsidR="00373951" w:rsidRDefault="00373951" w:rsidP="00AF3C62"/>
    <w:p w14:paraId="2D89958F" w14:textId="123B67BE" w:rsidR="00373951" w:rsidRDefault="00373951" w:rsidP="00AF3C62"/>
    <w:p w14:paraId="0C07A0DE" w14:textId="1BB32B02" w:rsidR="00373951" w:rsidRDefault="00373951" w:rsidP="00AF3C62"/>
    <w:p w14:paraId="4385B4B5" w14:textId="77777777" w:rsidR="00373951" w:rsidRDefault="00373951" w:rsidP="00AF3C62"/>
    <w:p w14:paraId="02B8954D" w14:textId="7E445527" w:rsidR="00972910" w:rsidRDefault="00972910" w:rsidP="00AF3C62"/>
    <w:p w14:paraId="1E83C37E" w14:textId="3FEF68CE" w:rsidR="00972910" w:rsidRDefault="00972910" w:rsidP="00AF3C62"/>
    <w:p w14:paraId="5E946ADF" w14:textId="7ED4C426" w:rsidR="00972910" w:rsidRDefault="00972910" w:rsidP="00AF3C62"/>
    <w:p w14:paraId="4375EF86" w14:textId="77777777" w:rsidR="00972910" w:rsidRDefault="00972910" w:rsidP="00AF3C62"/>
    <w:p w14:paraId="173D86EA" w14:textId="77777777" w:rsidR="006323F9" w:rsidRDefault="006323F9" w:rsidP="00AF3C62"/>
    <w:p w14:paraId="218EB4CF" w14:textId="77777777" w:rsidR="00A148B3" w:rsidRPr="006D0349" w:rsidRDefault="00A148B3" w:rsidP="00AF3C62">
      <w:pPr>
        <w:rPr>
          <w:b/>
          <w:bCs/>
          <w:sz w:val="36"/>
          <w:szCs w:val="36"/>
        </w:rPr>
      </w:pPr>
    </w:p>
    <w:p w14:paraId="7ABB2BF5" w14:textId="77777777" w:rsidR="00407317" w:rsidRPr="006D0349" w:rsidRDefault="00975C73" w:rsidP="006D0349">
      <w:pPr>
        <w:rPr>
          <w:b/>
          <w:bCs/>
          <w:sz w:val="36"/>
          <w:szCs w:val="36"/>
        </w:rPr>
      </w:pPr>
      <w:r w:rsidRPr="006D0349">
        <w:rPr>
          <w:b/>
          <w:bCs/>
          <w:sz w:val="36"/>
          <w:szCs w:val="36"/>
        </w:rPr>
        <w:lastRenderedPageBreak/>
        <w:t>Sommario</w:t>
      </w:r>
    </w:p>
    <w:p w14:paraId="79925022" w14:textId="77777777" w:rsidR="00975C73" w:rsidRPr="00975C73" w:rsidRDefault="00975C73" w:rsidP="00975C73"/>
    <w:p w14:paraId="465AD27D" w14:textId="219114E3" w:rsidR="001F03ED" w:rsidRDefault="00975C73">
      <w:pPr>
        <w:pStyle w:val="Sommario1"/>
        <w:tabs>
          <w:tab w:val="left" w:pos="440"/>
          <w:tab w:val="right" w:leader="dot" w:pos="9628"/>
        </w:tabs>
        <w:rPr>
          <w:rFonts w:asciiTheme="minorHAnsi" w:eastAsiaTheme="minorEastAsia" w:hAnsiTheme="minorHAnsi" w:cstheme="minorBidi"/>
          <w:noProof/>
          <w:lang w:eastAsia="it-IT"/>
        </w:rPr>
      </w:pPr>
      <w:r w:rsidRPr="00975C73">
        <w:rPr>
          <w:rFonts w:asciiTheme="minorHAnsi" w:hAnsiTheme="minorHAnsi" w:cstheme="minorHAnsi"/>
          <w:sz w:val="40"/>
          <w:szCs w:val="40"/>
        </w:rPr>
        <w:fldChar w:fldCharType="begin"/>
      </w:r>
      <w:r w:rsidRPr="00975C73">
        <w:rPr>
          <w:rFonts w:asciiTheme="minorHAnsi" w:hAnsiTheme="minorHAnsi" w:cstheme="minorHAnsi"/>
          <w:sz w:val="40"/>
          <w:szCs w:val="40"/>
        </w:rPr>
        <w:instrText xml:space="preserve"> TOC \o "1-3" \h \z \u </w:instrText>
      </w:r>
      <w:r w:rsidRPr="00975C73">
        <w:rPr>
          <w:rFonts w:asciiTheme="minorHAnsi" w:hAnsiTheme="minorHAnsi" w:cstheme="minorHAnsi"/>
          <w:sz w:val="40"/>
          <w:szCs w:val="40"/>
        </w:rPr>
        <w:fldChar w:fldCharType="separate"/>
      </w:r>
      <w:hyperlink w:anchor="_Toc126921699" w:history="1">
        <w:r w:rsidR="001F03ED" w:rsidRPr="00AD6566">
          <w:rPr>
            <w:rStyle w:val="Collegamentoipertestuale"/>
            <w:rFonts w:cstheme="minorHAnsi"/>
            <w:noProof/>
          </w:rPr>
          <w:t>1.</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Scopo del documento</w:t>
        </w:r>
        <w:r w:rsidR="001F03ED">
          <w:rPr>
            <w:noProof/>
            <w:webHidden/>
          </w:rPr>
          <w:tab/>
        </w:r>
        <w:r w:rsidR="001F03ED">
          <w:rPr>
            <w:noProof/>
            <w:webHidden/>
          </w:rPr>
          <w:fldChar w:fldCharType="begin"/>
        </w:r>
        <w:r w:rsidR="001F03ED">
          <w:rPr>
            <w:noProof/>
            <w:webHidden/>
          </w:rPr>
          <w:instrText xml:space="preserve"> PAGEREF _Toc126921699 \h </w:instrText>
        </w:r>
        <w:r w:rsidR="001F03ED">
          <w:rPr>
            <w:noProof/>
            <w:webHidden/>
          </w:rPr>
        </w:r>
        <w:r w:rsidR="001F03ED">
          <w:rPr>
            <w:noProof/>
            <w:webHidden/>
          </w:rPr>
          <w:fldChar w:fldCharType="separate"/>
        </w:r>
        <w:r w:rsidR="001F03ED">
          <w:rPr>
            <w:noProof/>
            <w:webHidden/>
          </w:rPr>
          <w:t>6</w:t>
        </w:r>
        <w:r w:rsidR="001F03ED">
          <w:rPr>
            <w:noProof/>
            <w:webHidden/>
          </w:rPr>
          <w:fldChar w:fldCharType="end"/>
        </w:r>
      </w:hyperlink>
    </w:p>
    <w:p w14:paraId="2549E911" w14:textId="689FBF88" w:rsidR="001F03ED"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6921700" w:history="1">
        <w:r w:rsidR="001F03ED" w:rsidRPr="00AD6566">
          <w:rPr>
            <w:rStyle w:val="Collegamentoipertestuale"/>
            <w:rFonts w:cstheme="minorHAnsi"/>
            <w:noProof/>
          </w:rPr>
          <w:t>2.</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Architettura</w:t>
        </w:r>
        <w:r w:rsidR="001F03ED">
          <w:rPr>
            <w:noProof/>
            <w:webHidden/>
          </w:rPr>
          <w:tab/>
        </w:r>
        <w:r w:rsidR="001F03ED">
          <w:rPr>
            <w:noProof/>
            <w:webHidden/>
          </w:rPr>
          <w:fldChar w:fldCharType="begin"/>
        </w:r>
        <w:r w:rsidR="001F03ED">
          <w:rPr>
            <w:noProof/>
            <w:webHidden/>
          </w:rPr>
          <w:instrText xml:space="preserve"> PAGEREF _Toc126921700 \h </w:instrText>
        </w:r>
        <w:r w:rsidR="001F03ED">
          <w:rPr>
            <w:noProof/>
            <w:webHidden/>
          </w:rPr>
        </w:r>
        <w:r w:rsidR="001F03ED">
          <w:rPr>
            <w:noProof/>
            <w:webHidden/>
          </w:rPr>
          <w:fldChar w:fldCharType="separate"/>
        </w:r>
        <w:r w:rsidR="001F03ED">
          <w:rPr>
            <w:noProof/>
            <w:webHidden/>
          </w:rPr>
          <w:t>7</w:t>
        </w:r>
        <w:r w:rsidR="001F03ED">
          <w:rPr>
            <w:noProof/>
            <w:webHidden/>
          </w:rPr>
          <w:fldChar w:fldCharType="end"/>
        </w:r>
      </w:hyperlink>
    </w:p>
    <w:p w14:paraId="1F7EFAFC" w14:textId="051D2569" w:rsidR="001F03ED"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6921701" w:history="1">
        <w:r w:rsidR="001F03ED" w:rsidRPr="00AD6566">
          <w:rPr>
            <w:rStyle w:val="Collegamentoipertestuale"/>
            <w:rFonts w:cstheme="minorHAnsi"/>
            <w:noProof/>
          </w:rPr>
          <w:t>3.</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Botfront</w:t>
        </w:r>
        <w:r w:rsidR="001F03ED">
          <w:rPr>
            <w:noProof/>
            <w:webHidden/>
          </w:rPr>
          <w:tab/>
        </w:r>
        <w:r w:rsidR="001F03ED">
          <w:rPr>
            <w:noProof/>
            <w:webHidden/>
          </w:rPr>
          <w:fldChar w:fldCharType="begin"/>
        </w:r>
        <w:r w:rsidR="001F03ED">
          <w:rPr>
            <w:noProof/>
            <w:webHidden/>
          </w:rPr>
          <w:instrText xml:space="preserve"> PAGEREF _Toc126921701 \h </w:instrText>
        </w:r>
        <w:r w:rsidR="001F03ED">
          <w:rPr>
            <w:noProof/>
            <w:webHidden/>
          </w:rPr>
        </w:r>
        <w:r w:rsidR="001F03ED">
          <w:rPr>
            <w:noProof/>
            <w:webHidden/>
          </w:rPr>
          <w:fldChar w:fldCharType="separate"/>
        </w:r>
        <w:r w:rsidR="001F03ED">
          <w:rPr>
            <w:noProof/>
            <w:webHidden/>
          </w:rPr>
          <w:t>8</w:t>
        </w:r>
        <w:r w:rsidR="001F03ED">
          <w:rPr>
            <w:noProof/>
            <w:webHidden/>
          </w:rPr>
          <w:fldChar w:fldCharType="end"/>
        </w:r>
      </w:hyperlink>
    </w:p>
    <w:p w14:paraId="656F45CC" w14:textId="3406FFE0"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02" w:history="1">
        <w:r w:rsidR="001F03ED" w:rsidRPr="00AD6566">
          <w:rPr>
            <w:rStyle w:val="Collegamentoipertestuale"/>
            <w:rFonts w:cstheme="minorHAnsi"/>
            <w:noProof/>
          </w:rPr>
          <w:t>3.1 Installazione</w:t>
        </w:r>
        <w:r w:rsidR="001F03ED">
          <w:rPr>
            <w:noProof/>
            <w:webHidden/>
          </w:rPr>
          <w:tab/>
        </w:r>
        <w:r w:rsidR="001F03ED">
          <w:rPr>
            <w:noProof/>
            <w:webHidden/>
          </w:rPr>
          <w:fldChar w:fldCharType="begin"/>
        </w:r>
        <w:r w:rsidR="001F03ED">
          <w:rPr>
            <w:noProof/>
            <w:webHidden/>
          </w:rPr>
          <w:instrText xml:space="preserve"> PAGEREF _Toc126921702 \h </w:instrText>
        </w:r>
        <w:r w:rsidR="001F03ED">
          <w:rPr>
            <w:noProof/>
            <w:webHidden/>
          </w:rPr>
        </w:r>
        <w:r w:rsidR="001F03ED">
          <w:rPr>
            <w:noProof/>
            <w:webHidden/>
          </w:rPr>
          <w:fldChar w:fldCharType="separate"/>
        </w:r>
        <w:r w:rsidR="001F03ED">
          <w:rPr>
            <w:noProof/>
            <w:webHidden/>
          </w:rPr>
          <w:t>8</w:t>
        </w:r>
        <w:r w:rsidR="001F03ED">
          <w:rPr>
            <w:noProof/>
            <w:webHidden/>
          </w:rPr>
          <w:fldChar w:fldCharType="end"/>
        </w:r>
      </w:hyperlink>
    </w:p>
    <w:p w14:paraId="78D5A269" w14:textId="0A26EBCD"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03" w:history="1">
        <w:r w:rsidR="001F03ED" w:rsidRPr="00AD6566">
          <w:rPr>
            <w:rStyle w:val="Collegamentoipertestuale"/>
            <w:rFonts w:cstheme="minorHAnsi"/>
            <w:noProof/>
          </w:rPr>
          <w:t>3.2 Configurazione</w:t>
        </w:r>
        <w:r w:rsidR="001F03ED">
          <w:rPr>
            <w:noProof/>
            <w:webHidden/>
          </w:rPr>
          <w:tab/>
        </w:r>
        <w:r w:rsidR="001F03ED">
          <w:rPr>
            <w:noProof/>
            <w:webHidden/>
          </w:rPr>
          <w:fldChar w:fldCharType="begin"/>
        </w:r>
        <w:r w:rsidR="001F03ED">
          <w:rPr>
            <w:noProof/>
            <w:webHidden/>
          </w:rPr>
          <w:instrText xml:space="preserve"> PAGEREF _Toc126921703 \h </w:instrText>
        </w:r>
        <w:r w:rsidR="001F03ED">
          <w:rPr>
            <w:noProof/>
            <w:webHidden/>
          </w:rPr>
        </w:r>
        <w:r w:rsidR="001F03ED">
          <w:rPr>
            <w:noProof/>
            <w:webHidden/>
          </w:rPr>
          <w:fldChar w:fldCharType="separate"/>
        </w:r>
        <w:r w:rsidR="001F03ED">
          <w:rPr>
            <w:noProof/>
            <w:webHidden/>
          </w:rPr>
          <w:t>8</w:t>
        </w:r>
        <w:r w:rsidR="001F03ED">
          <w:rPr>
            <w:noProof/>
            <w:webHidden/>
          </w:rPr>
          <w:fldChar w:fldCharType="end"/>
        </w:r>
      </w:hyperlink>
    </w:p>
    <w:p w14:paraId="36C4874A" w14:textId="54776D49"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04" w:history="1">
        <w:r w:rsidR="001F03ED" w:rsidRPr="00AD6566">
          <w:rPr>
            <w:rStyle w:val="Collegamentoipertestuale"/>
            <w:rFonts w:cstheme="minorHAnsi"/>
            <w:noProof/>
          </w:rPr>
          <w:t>3.3 Addestramento</w:t>
        </w:r>
        <w:r w:rsidR="001F03ED">
          <w:rPr>
            <w:noProof/>
            <w:webHidden/>
          </w:rPr>
          <w:tab/>
        </w:r>
        <w:r w:rsidR="001F03ED">
          <w:rPr>
            <w:noProof/>
            <w:webHidden/>
          </w:rPr>
          <w:fldChar w:fldCharType="begin"/>
        </w:r>
        <w:r w:rsidR="001F03ED">
          <w:rPr>
            <w:noProof/>
            <w:webHidden/>
          </w:rPr>
          <w:instrText xml:space="preserve"> PAGEREF _Toc126921704 \h </w:instrText>
        </w:r>
        <w:r w:rsidR="001F03ED">
          <w:rPr>
            <w:noProof/>
            <w:webHidden/>
          </w:rPr>
        </w:r>
        <w:r w:rsidR="001F03ED">
          <w:rPr>
            <w:noProof/>
            <w:webHidden/>
          </w:rPr>
          <w:fldChar w:fldCharType="separate"/>
        </w:r>
        <w:r w:rsidR="001F03ED">
          <w:rPr>
            <w:noProof/>
            <w:webHidden/>
          </w:rPr>
          <w:t>8</w:t>
        </w:r>
        <w:r w:rsidR="001F03ED">
          <w:rPr>
            <w:noProof/>
            <w:webHidden/>
          </w:rPr>
          <w:fldChar w:fldCharType="end"/>
        </w:r>
      </w:hyperlink>
    </w:p>
    <w:p w14:paraId="2C86E026" w14:textId="1F4AFC15" w:rsidR="001F03ED"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6921705" w:history="1">
        <w:r w:rsidR="001F03ED" w:rsidRPr="00AD6566">
          <w:rPr>
            <w:rStyle w:val="Collegamentoipertestuale"/>
            <w:rFonts w:cstheme="minorHAnsi"/>
            <w:noProof/>
          </w:rPr>
          <w:t>4.</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Iside</w:t>
        </w:r>
        <w:r w:rsidR="001F03ED">
          <w:rPr>
            <w:noProof/>
            <w:webHidden/>
          </w:rPr>
          <w:tab/>
        </w:r>
        <w:r w:rsidR="001F03ED">
          <w:rPr>
            <w:noProof/>
            <w:webHidden/>
          </w:rPr>
          <w:fldChar w:fldCharType="begin"/>
        </w:r>
        <w:r w:rsidR="001F03ED">
          <w:rPr>
            <w:noProof/>
            <w:webHidden/>
          </w:rPr>
          <w:instrText xml:space="preserve"> PAGEREF _Toc126921705 \h </w:instrText>
        </w:r>
        <w:r w:rsidR="001F03ED">
          <w:rPr>
            <w:noProof/>
            <w:webHidden/>
          </w:rPr>
        </w:r>
        <w:r w:rsidR="001F03ED">
          <w:rPr>
            <w:noProof/>
            <w:webHidden/>
          </w:rPr>
          <w:fldChar w:fldCharType="separate"/>
        </w:r>
        <w:r w:rsidR="001F03ED">
          <w:rPr>
            <w:noProof/>
            <w:webHidden/>
          </w:rPr>
          <w:t>9</w:t>
        </w:r>
        <w:r w:rsidR="001F03ED">
          <w:rPr>
            <w:noProof/>
            <w:webHidden/>
          </w:rPr>
          <w:fldChar w:fldCharType="end"/>
        </w:r>
      </w:hyperlink>
    </w:p>
    <w:p w14:paraId="4D51E978" w14:textId="56B040E2"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06" w:history="1">
        <w:r w:rsidR="001F03ED" w:rsidRPr="00AD6566">
          <w:rPr>
            <w:rStyle w:val="Collegamentoipertestuale"/>
            <w:rFonts w:cstheme="minorHAnsi"/>
            <w:noProof/>
          </w:rPr>
          <w:t>4.1 Installazione</w:t>
        </w:r>
        <w:r w:rsidR="001F03ED">
          <w:rPr>
            <w:noProof/>
            <w:webHidden/>
          </w:rPr>
          <w:tab/>
        </w:r>
        <w:r w:rsidR="001F03ED">
          <w:rPr>
            <w:noProof/>
            <w:webHidden/>
          </w:rPr>
          <w:fldChar w:fldCharType="begin"/>
        </w:r>
        <w:r w:rsidR="001F03ED">
          <w:rPr>
            <w:noProof/>
            <w:webHidden/>
          </w:rPr>
          <w:instrText xml:space="preserve"> PAGEREF _Toc126921706 \h </w:instrText>
        </w:r>
        <w:r w:rsidR="001F03ED">
          <w:rPr>
            <w:noProof/>
            <w:webHidden/>
          </w:rPr>
        </w:r>
        <w:r w:rsidR="001F03ED">
          <w:rPr>
            <w:noProof/>
            <w:webHidden/>
          </w:rPr>
          <w:fldChar w:fldCharType="separate"/>
        </w:r>
        <w:r w:rsidR="001F03ED">
          <w:rPr>
            <w:noProof/>
            <w:webHidden/>
          </w:rPr>
          <w:t>10</w:t>
        </w:r>
        <w:r w:rsidR="001F03ED">
          <w:rPr>
            <w:noProof/>
            <w:webHidden/>
          </w:rPr>
          <w:fldChar w:fldCharType="end"/>
        </w:r>
      </w:hyperlink>
    </w:p>
    <w:p w14:paraId="5A768E5D" w14:textId="16AD9F0C"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07" w:history="1">
        <w:r w:rsidR="001F03ED" w:rsidRPr="00AD6566">
          <w:rPr>
            <w:rStyle w:val="Collegamentoipertestuale"/>
            <w:rFonts w:cstheme="minorHAnsi"/>
            <w:noProof/>
          </w:rPr>
          <w:t>4.2 Database Iside</w:t>
        </w:r>
        <w:r w:rsidR="001F03ED">
          <w:rPr>
            <w:noProof/>
            <w:webHidden/>
          </w:rPr>
          <w:tab/>
        </w:r>
        <w:r w:rsidR="001F03ED">
          <w:rPr>
            <w:noProof/>
            <w:webHidden/>
          </w:rPr>
          <w:fldChar w:fldCharType="begin"/>
        </w:r>
        <w:r w:rsidR="001F03ED">
          <w:rPr>
            <w:noProof/>
            <w:webHidden/>
          </w:rPr>
          <w:instrText xml:space="preserve"> PAGEREF _Toc126921707 \h </w:instrText>
        </w:r>
        <w:r w:rsidR="001F03ED">
          <w:rPr>
            <w:noProof/>
            <w:webHidden/>
          </w:rPr>
        </w:r>
        <w:r w:rsidR="001F03ED">
          <w:rPr>
            <w:noProof/>
            <w:webHidden/>
          </w:rPr>
          <w:fldChar w:fldCharType="separate"/>
        </w:r>
        <w:r w:rsidR="001F03ED">
          <w:rPr>
            <w:noProof/>
            <w:webHidden/>
          </w:rPr>
          <w:t>10</w:t>
        </w:r>
        <w:r w:rsidR="001F03ED">
          <w:rPr>
            <w:noProof/>
            <w:webHidden/>
          </w:rPr>
          <w:fldChar w:fldCharType="end"/>
        </w:r>
      </w:hyperlink>
    </w:p>
    <w:p w14:paraId="11406399" w14:textId="4A27B48C"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08" w:history="1">
        <w:r w:rsidR="001F03ED" w:rsidRPr="00AD6566">
          <w:rPr>
            <w:rStyle w:val="Collegamentoipertestuale"/>
            <w:rFonts w:cstheme="minorHAnsi"/>
            <w:noProof/>
          </w:rPr>
          <w:t>4.3 Configurazione</w:t>
        </w:r>
        <w:r w:rsidR="001F03ED">
          <w:rPr>
            <w:noProof/>
            <w:webHidden/>
          </w:rPr>
          <w:tab/>
        </w:r>
        <w:r w:rsidR="001F03ED">
          <w:rPr>
            <w:noProof/>
            <w:webHidden/>
          </w:rPr>
          <w:fldChar w:fldCharType="begin"/>
        </w:r>
        <w:r w:rsidR="001F03ED">
          <w:rPr>
            <w:noProof/>
            <w:webHidden/>
          </w:rPr>
          <w:instrText xml:space="preserve"> PAGEREF _Toc126921708 \h </w:instrText>
        </w:r>
        <w:r w:rsidR="001F03ED">
          <w:rPr>
            <w:noProof/>
            <w:webHidden/>
          </w:rPr>
        </w:r>
        <w:r w:rsidR="001F03ED">
          <w:rPr>
            <w:noProof/>
            <w:webHidden/>
          </w:rPr>
          <w:fldChar w:fldCharType="separate"/>
        </w:r>
        <w:r w:rsidR="001F03ED">
          <w:rPr>
            <w:noProof/>
            <w:webHidden/>
          </w:rPr>
          <w:t>10</w:t>
        </w:r>
        <w:r w:rsidR="001F03ED">
          <w:rPr>
            <w:noProof/>
            <w:webHidden/>
          </w:rPr>
          <w:fldChar w:fldCharType="end"/>
        </w:r>
      </w:hyperlink>
    </w:p>
    <w:p w14:paraId="6E39A7F1" w14:textId="5486F993" w:rsidR="001F03ED"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6921709" w:history="1">
        <w:r w:rsidR="001F03ED" w:rsidRPr="00AD6566">
          <w:rPr>
            <w:rStyle w:val="Collegamentoipertestuale"/>
            <w:rFonts w:cstheme="minorHAnsi"/>
            <w:noProof/>
          </w:rPr>
          <w:t>5.</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nginx</w:t>
        </w:r>
        <w:r w:rsidR="001F03ED">
          <w:rPr>
            <w:noProof/>
            <w:webHidden/>
          </w:rPr>
          <w:tab/>
        </w:r>
        <w:r w:rsidR="001F03ED">
          <w:rPr>
            <w:noProof/>
            <w:webHidden/>
          </w:rPr>
          <w:fldChar w:fldCharType="begin"/>
        </w:r>
        <w:r w:rsidR="001F03ED">
          <w:rPr>
            <w:noProof/>
            <w:webHidden/>
          </w:rPr>
          <w:instrText xml:space="preserve"> PAGEREF _Toc126921709 \h </w:instrText>
        </w:r>
        <w:r w:rsidR="001F03ED">
          <w:rPr>
            <w:noProof/>
            <w:webHidden/>
          </w:rPr>
        </w:r>
        <w:r w:rsidR="001F03ED">
          <w:rPr>
            <w:noProof/>
            <w:webHidden/>
          </w:rPr>
          <w:fldChar w:fldCharType="separate"/>
        </w:r>
        <w:r w:rsidR="001F03ED">
          <w:rPr>
            <w:noProof/>
            <w:webHidden/>
          </w:rPr>
          <w:t>11</w:t>
        </w:r>
        <w:r w:rsidR="001F03ED">
          <w:rPr>
            <w:noProof/>
            <w:webHidden/>
          </w:rPr>
          <w:fldChar w:fldCharType="end"/>
        </w:r>
      </w:hyperlink>
    </w:p>
    <w:p w14:paraId="34ECADB4" w14:textId="370EB24A"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0" w:history="1">
        <w:r w:rsidR="001F03ED" w:rsidRPr="00AD6566">
          <w:rPr>
            <w:rStyle w:val="Collegamentoipertestuale"/>
            <w:rFonts w:cstheme="minorHAnsi"/>
            <w:noProof/>
          </w:rPr>
          <w:t>5.1 Installazione</w:t>
        </w:r>
        <w:r w:rsidR="001F03ED">
          <w:rPr>
            <w:noProof/>
            <w:webHidden/>
          </w:rPr>
          <w:tab/>
        </w:r>
        <w:r w:rsidR="001F03ED">
          <w:rPr>
            <w:noProof/>
            <w:webHidden/>
          </w:rPr>
          <w:fldChar w:fldCharType="begin"/>
        </w:r>
        <w:r w:rsidR="001F03ED">
          <w:rPr>
            <w:noProof/>
            <w:webHidden/>
          </w:rPr>
          <w:instrText xml:space="preserve"> PAGEREF _Toc126921710 \h </w:instrText>
        </w:r>
        <w:r w:rsidR="001F03ED">
          <w:rPr>
            <w:noProof/>
            <w:webHidden/>
          </w:rPr>
        </w:r>
        <w:r w:rsidR="001F03ED">
          <w:rPr>
            <w:noProof/>
            <w:webHidden/>
          </w:rPr>
          <w:fldChar w:fldCharType="separate"/>
        </w:r>
        <w:r w:rsidR="001F03ED">
          <w:rPr>
            <w:noProof/>
            <w:webHidden/>
          </w:rPr>
          <w:t>11</w:t>
        </w:r>
        <w:r w:rsidR="001F03ED">
          <w:rPr>
            <w:noProof/>
            <w:webHidden/>
          </w:rPr>
          <w:fldChar w:fldCharType="end"/>
        </w:r>
      </w:hyperlink>
    </w:p>
    <w:p w14:paraId="76D0B49E" w14:textId="26B5CBBE" w:rsidR="001F03ED"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6921711" w:history="1">
        <w:r w:rsidR="001F03ED" w:rsidRPr="00AD6566">
          <w:rPr>
            <w:rStyle w:val="Collegamentoipertestuale"/>
            <w:rFonts w:cstheme="minorHAnsi"/>
            <w:noProof/>
          </w:rPr>
          <w:t>6.</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Convertitore</w:t>
        </w:r>
        <w:r w:rsidR="001F03ED">
          <w:rPr>
            <w:noProof/>
            <w:webHidden/>
          </w:rPr>
          <w:tab/>
        </w:r>
        <w:r w:rsidR="001F03ED">
          <w:rPr>
            <w:noProof/>
            <w:webHidden/>
          </w:rPr>
          <w:fldChar w:fldCharType="begin"/>
        </w:r>
        <w:r w:rsidR="001F03ED">
          <w:rPr>
            <w:noProof/>
            <w:webHidden/>
          </w:rPr>
          <w:instrText xml:space="preserve"> PAGEREF _Toc126921711 \h </w:instrText>
        </w:r>
        <w:r w:rsidR="001F03ED">
          <w:rPr>
            <w:noProof/>
            <w:webHidden/>
          </w:rPr>
        </w:r>
        <w:r w:rsidR="001F03ED">
          <w:rPr>
            <w:noProof/>
            <w:webHidden/>
          </w:rPr>
          <w:fldChar w:fldCharType="separate"/>
        </w:r>
        <w:r w:rsidR="001F03ED">
          <w:rPr>
            <w:noProof/>
            <w:webHidden/>
          </w:rPr>
          <w:t>11</w:t>
        </w:r>
        <w:r w:rsidR="001F03ED">
          <w:rPr>
            <w:noProof/>
            <w:webHidden/>
          </w:rPr>
          <w:fldChar w:fldCharType="end"/>
        </w:r>
      </w:hyperlink>
    </w:p>
    <w:p w14:paraId="3FAE169F" w14:textId="3941E079"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2" w:history="1">
        <w:r w:rsidR="001F03ED" w:rsidRPr="00AD6566">
          <w:rPr>
            <w:rStyle w:val="Collegamentoipertestuale"/>
            <w:rFonts w:cstheme="minorHAnsi"/>
            <w:noProof/>
          </w:rPr>
          <w:t>6.1 Installazione</w:t>
        </w:r>
        <w:r w:rsidR="001F03ED">
          <w:rPr>
            <w:noProof/>
            <w:webHidden/>
          </w:rPr>
          <w:tab/>
        </w:r>
        <w:r w:rsidR="001F03ED">
          <w:rPr>
            <w:noProof/>
            <w:webHidden/>
          </w:rPr>
          <w:fldChar w:fldCharType="begin"/>
        </w:r>
        <w:r w:rsidR="001F03ED">
          <w:rPr>
            <w:noProof/>
            <w:webHidden/>
          </w:rPr>
          <w:instrText xml:space="preserve"> PAGEREF _Toc126921712 \h </w:instrText>
        </w:r>
        <w:r w:rsidR="001F03ED">
          <w:rPr>
            <w:noProof/>
            <w:webHidden/>
          </w:rPr>
        </w:r>
        <w:r w:rsidR="001F03ED">
          <w:rPr>
            <w:noProof/>
            <w:webHidden/>
          </w:rPr>
          <w:fldChar w:fldCharType="separate"/>
        </w:r>
        <w:r w:rsidR="001F03ED">
          <w:rPr>
            <w:noProof/>
            <w:webHidden/>
          </w:rPr>
          <w:t>11</w:t>
        </w:r>
        <w:r w:rsidR="001F03ED">
          <w:rPr>
            <w:noProof/>
            <w:webHidden/>
          </w:rPr>
          <w:fldChar w:fldCharType="end"/>
        </w:r>
      </w:hyperlink>
    </w:p>
    <w:p w14:paraId="14A6AA1B" w14:textId="5EC7D361"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3" w:history="1">
        <w:r w:rsidR="001F03ED" w:rsidRPr="00AD6566">
          <w:rPr>
            <w:rStyle w:val="Collegamentoipertestuale"/>
            <w:rFonts w:cstheme="minorHAnsi"/>
            <w:noProof/>
          </w:rPr>
          <w:t>6.2 Esecuzione</w:t>
        </w:r>
        <w:r w:rsidR="001F03ED">
          <w:rPr>
            <w:noProof/>
            <w:webHidden/>
          </w:rPr>
          <w:tab/>
        </w:r>
        <w:r w:rsidR="001F03ED">
          <w:rPr>
            <w:noProof/>
            <w:webHidden/>
          </w:rPr>
          <w:fldChar w:fldCharType="begin"/>
        </w:r>
        <w:r w:rsidR="001F03ED">
          <w:rPr>
            <w:noProof/>
            <w:webHidden/>
          </w:rPr>
          <w:instrText xml:space="preserve"> PAGEREF _Toc126921713 \h </w:instrText>
        </w:r>
        <w:r w:rsidR="001F03ED">
          <w:rPr>
            <w:noProof/>
            <w:webHidden/>
          </w:rPr>
        </w:r>
        <w:r w:rsidR="001F03ED">
          <w:rPr>
            <w:noProof/>
            <w:webHidden/>
          </w:rPr>
          <w:fldChar w:fldCharType="separate"/>
        </w:r>
        <w:r w:rsidR="001F03ED">
          <w:rPr>
            <w:noProof/>
            <w:webHidden/>
          </w:rPr>
          <w:t>11</w:t>
        </w:r>
        <w:r w:rsidR="001F03ED">
          <w:rPr>
            <w:noProof/>
            <w:webHidden/>
          </w:rPr>
          <w:fldChar w:fldCharType="end"/>
        </w:r>
      </w:hyperlink>
    </w:p>
    <w:p w14:paraId="58D88734" w14:textId="742E6A40"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4" w:history="1">
        <w:r w:rsidR="001F03ED" w:rsidRPr="00AD6566">
          <w:rPr>
            <w:rStyle w:val="Collegamentoipertestuale"/>
            <w:rFonts w:cstheme="minorHAnsi"/>
            <w:noProof/>
          </w:rPr>
          <w:t>6.3 Istruzioni compilare Excel</w:t>
        </w:r>
        <w:r w:rsidR="001F03ED">
          <w:rPr>
            <w:noProof/>
            <w:webHidden/>
          </w:rPr>
          <w:tab/>
        </w:r>
        <w:r w:rsidR="001F03ED">
          <w:rPr>
            <w:noProof/>
            <w:webHidden/>
          </w:rPr>
          <w:fldChar w:fldCharType="begin"/>
        </w:r>
        <w:r w:rsidR="001F03ED">
          <w:rPr>
            <w:noProof/>
            <w:webHidden/>
          </w:rPr>
          <w:instrText xml:space="preserve"> PAGEREF _Toc126921714 \h </w:instrText>
        </w:r>
        <w:r w:rsidR="001F03ED">
          <w:rPr>
            <w:noProof/>
            <w:webHidden/>
          </w:rPr>
        </w:r>
        <w:r w:rsidR="001F03ED">
          <w:rPr>
            <w:noProof/>
            <w:webHidden/>
          </w:rPr>
          <w:fldChar w:fldCharType="separate"/>
        </w:r>
        <w:r w:rsidR="001F03ED">
          <w:rPr>
            <w:noProof/>
            <w:webHidden/>
          </w:rPr>
          <w:t>12</w:t>
        </w:r>
        <w:r w:rsidR="001F03ED">
          <w:rPr>
            <w:noProof/>
            <w:webHidden/>
          </w:rPr>
          <w:fldChar w:fldCharType="end"/>
        </w:r>
      </w:hyperlink>
    </w:p>
    <w:p w14:paraId="05C7B4FA" w14:textId="465C1622"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5" w:history="1">
        <w:r w:rsidR="001F03ED" w:rsidRPr="00AD6566">
          <w:rPr>
            <w:rStyle w:val="Collegamentoipertestuale"/>
            <w:rFonts w:cstheme="minorHAnsi"/>
            <w:noProof/>
          </w:rPr>
          <w:t>6.4 Esempio Excel</w:t>
        </w:r>
        <w:r w:rsidR="001F03ED">
          <w:rPr>
            <w:noProof/>
            <w:webHidden/>
          </w:rPr>
          <w:tab/>
        </w:r>
        <w:r w:rsidR="001F03ED">
          <w:rPr>
            <w:noProof/>
            <w:webHidden/>
          </w:rPr>
          <w:fldChar w:fldCharType="begin"/>
        </w:r>
        <w:r w:rsidR="001F03ED">
          <w:rPr>
            <w:noProof/>
            <w:webHidden/>
          </w:rPr>
          <w:instrText xml:space="preserve"> PAGEREF _Toc126921715 \h </w:instrText>
        </w:r>
        <w:r w:rsidR="001F03ED">
          <w:rPr>
            <w:noProof/>
            <w:webHidden/>
          </w:rPr>
        </w:r>
        <w:r w:rsidR="001F03ED">
          <w:rPr>
            <w:noProof/>
            <w:webHidden/>
          </w:rPr>
          <w:fldChar w:fldCharType="separate"/>
        </w:r>
        <w:r w:rsidR="001F03ED">
          <w:rPr>
            <w:noProof/>
            <w:webHidden/>
          </w:rPr>
          <w:t>13</w:t>
        </w:r>
        <w:r w:rsidR="001F03ED">
          <w:rPr>
            <w:noProof/>
            <w:webHidden/>
          </w:rPr>
          <w:fldChar w:fldCharType="end"/>
        </w:r>
      </w:hyperlink>
    </w:p>
    <w:p w14:paraId="5976A18D" w14:textId="2FD569E3" w:rsidR="001F03ED" w:rsidRDefault="00000000">
      <w:pPr>
        <w:pStyle w:val="Sommario1"/>
        <w:tabs>
          <w:tab w:val="left" w:pos="440"/>
          <w:tab w:val="right" w:leader="dot" w:pos="9628"/>
        </w:tabs>
        <w:rPr>
          <w:rFonts w:asciiTheme="minorHAnsi" w:eastAsiaTheme="minorEastAsia" w:hAnsiTheme="minorHAnsi" w:cstheme="minorBidi"/>
          <w:noProof/>
          <w:lang w:eastAsia="it-IT"/>
        </w:rPr>
      </w:pPr>
      <w:hyperlink w:anchor="_Toc126921716" w:history="1">
        <w:r w:rsidR="001F03ED" w:rsidRPr="00AD6566">
          <w:rPr>
            <w:rStyle w:val="Collegamentoipertestuale"/>
            <w:rFonts w:cstheme="minorHAnsi"/>
            <w:noProof/>
          </w:rPr>
          <w:t>7.</w:t>
        </w:r>
        <w:r w:rsidR="001F03ED">
          <w:rPr>
            <w:rFonts w:asciiTheme="minorHAnsi" w:eastAsiaTheme="minorEastAsia" w:hAnsiTheme="minorHAnsi" w:cstheme="minorBidi"/>
            <w:noProof/>
            <w:lang w:eastAsia="it-IT"/>
          </w:rPr>
          <w:tab/>
        </w:r>
        <w:r w:rsidR="001F03ED" w:rsidRPr="00AD6566">
          <w:rPr>
            <w:rStyle w:val="Collegamentoipertestuale"/>
            <w:rFonts w:cstheme="minorHAnsi"/>
            <w:noProof/>
          </w:rPr>
          <w:t>Comandi docker</w:t>
        </w:r>
        <w:r w:rsidR="001F03ED">
          <w:rPr>
            <w:noProof/>
            <w:webHidden/>
          </w:rPr>
          <w:tab/>
        </w:r>
        <w:r w:rsidR="001F03ED">
          <w:rPr>
            <w:noProof/>
            <w:webHidden/>
          </w:rPr>
          <w:fldChar w:fldCharType="begin"/>
        </w:r>
        <w:r w:rsidR="001F03ED">
          <w:rPr>
            <w:noProof/>
            <w:webHidden/>
          </w:rPr>
          <w:instrText xml:space="preserve"> PAGEREF _Toc126921716 \h </w:instrText>
        </w:r>
        <w:r w:rsidR="001F03ED">
          <w:rPr>
            <w:noProof/>
            <w:webHidden/>
          </w:rPr>
        </w:r>
        <w:r w:rsidR="001F03ED">
          <w:rPr>
            <w:noProof/>
            <w:webHidden/>
          </w:rPr>
          <w:fldChar w:fldCharType="separate"/>
        </w:r>
        <w:r w:rsidR="001F03ED">
          <w:rPr>
            <w:noProof/>
            <w:webHidden/>
          </w:rPr>
          <w:t>13</w:t>
        </w:r>
        <w:r w:rsidR="001F03ED">
          <w:rPr>
            <w:noProof/>
            <w:webHidden/>
          </w:rPr>
          <w:fldChar w:fldCharType="end"/>
        </w:r>
      </w:hyperlink>
    </w:p>
    <w:p w14:paraId="37208A0C" w14:textId="38AC8DBA"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7" w:history="1">
        <w:r w:rsidR="001F03ED" w:rsidRPr="00AD6566">
          <w:rPr>
            <w:rStyle w:val="Collegamentoipertestuale"/>
            <w:rFonts w:cstheme="minorHAnsi"/>
            <w:noProof/>
          </w:rPr>
          <w:t>7.1 Riavvio containers</w:t>
        </w:r>
        <w:r w:rsidR="001F03ED">
          <w:rPr>
            <w:noProof/>
            <w:webHidden/>
          </w:rPr>
          <w:tab/>
        </w:r>
        <w:r w:rsidR="001F03ED">
          <w:rPr>
            <w:noProof/>
            <w:webHidden/>
          </w:rPr>
          <w:fldChar w:fldCharType="begin"/>
        </w:r>
        <w:r w:rsidR="001F03ED">
          <w:rPr>
            <w:noProof/>
            <w:webHidden/>
          </w:rPr>
          <w:instrText xml:space="preserve"> PAGEREF _Toc126921717 \h </w:instrText>
        </w:r>
        <w:r w:rsidR="001F03ED">
          <w:rPr>
            <w:noProof/>
            <w:webHidden/>
          </w:rPr>
        </w:r>
        <w:r w:rsidR="001F03ED">
          <w:rPr>
            <w:noProof/>
            <w:webHidden/>
          </w:rPr>
          <w:fldChar w:fldCharType="separate"/>
        </w:r>
        <w:r w:rsidR="001F03ED">
          <w:rPr>
            <w:noProof/>
            <w:webHidden/>
          </w:rPr>
          <w:t>13</w:t>
        </w:r>
        <w:r w:rsidR="001F03ED">
          <w:rPr>
            <w:noProof/>
            <w:webHidden/>
          </w:rPr>
          <w:fldChar w:fldCharType="end"/>
        </w:r>
      </w:hyperlink>
    </w:p>
    <w:p w14:paraId="765CB071" w14:textId="3C8E6651"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8" w:history="1">
        <w:r w:rsidR="001F03ED" w:rsidRPr="00AD6566">
          <w:rPr>
            <w:rStyle w:val="Collegamentoipertestuale"/>
            <w:rFonts w:cstheme="minorHAnsi"/>
            <w:noProof/>
          </w:rPr>
          <w:t>7.2 Logs</w:t>
        </w:r>
        <w:r w:rsidR="001F03ED">
          <w:rPr>
            <w:noProof/>
            <w:webHidden/>
          </w:rPr>
          <w:tab/>
        </w:r>
        <w:r w:rsidR="001F03ED">
          <w:rPr>
            <w:noProof/>
            <w:webHidden/>
          </w:rPr>
          <w:fldChar w:fldCharType="begin"/>
        </w:r>
        <w:r w:rsidR="001F03ED">
          <w:rPr>
            <w:noProof/>
            <w:webHidden/>
          </w:rPr>
          <w:instrText xml:space="preserve"> PAGEREF _Toc126921718 \h </w:instrText>
        </w:r>
        <w:r w:rsidR="001F03ED">
          <w:rPr>
            <w:noProof/>
            <w:webHidden/>
          </w:rPr>
        </w:r>
        <w:r w:rsidR="001F03ED">
          <w:rPr>
            <w:noProof/>
            <w:webHidden/>
          </w:rPr>
          <w:fldChar w:fldCharType="separate"/>
        </w:r>
        <w:r w:rsidR="001F03ED">
          <w:rPr>
            <w:noProof/>
            <w:webHidden/>
          </w:rPr>
          <w:t>13</w:t>
        </w:r>
        <w:r w:rsidR="001F03ED">
          <w:rPr>
            <w:noProof/>
            <w:webHidden/>
          </w:rPr>
          <w:fldChar w:fldCharType="end"/>
        </w:r>
      </w:hyperlink>
    </w:p>
    <w:p w14:paraId="5CE9E732" w14:textId="15007C37" w:rsidR="001F03ED" w:rsidRDefault="00000000">
      <w:pPr>
        <w:pStyle w:val="Sommario2"/>
        <w:tabs>
          <w:tab w:val="right" w:leader="dot" w:pos="9628"/>
        </w:tabs>
        <w:rPr>
          <w:rFonts w:asciiTheme="minorHAnsi" w:eastAsiaTheme="minorEastAsia" w:hAnsiTheme="minorHAnsi" w:cstheme="minorBidi"/>
          <w:noProof/>
          <w:lang w:eastAsia="it-IT"/>
        </w:rPr>
      </w:pPr>
      <w:hyperlink w:anchor="_Toc126921719" w:history="1">
        <w:r w:rsidR="001F03ED" w:rsidRPr="00AD6566">
          <w:rPr>
            <w:rStyle w:val="Collegamentoipertestuale"/>
            <w:rFonts w:cstheme="minorHAnsi"/>
            <w:noProof/>
          </w:rPr>
          <w:t>7.2 Rimozione Logs</w:t>
        </w:r>
        <w:r w:rsidR="001F03ED">
          <w:rPr>
            <w:noProof/>
            <w:webHidden/>
          </w:rPr>
          <w:tab/>
        </w:r>
        <w:r w:rsidR="001F03ED">
          <w:rPr>
            <w:noProof/>
            <w:webHidden/>
          </w:rPr>
          <w:fldChar w:fldCharType="begin"/>
        </w:r>
        <w:r w:rsidR="001F03ED">
          <w:rPr>
            <w:noProof/>
            <w:webHidden/>
          </w:rPr>
          <w:instrText xml:space="preserve"> PAGEREF _Toc126921719 \h </w:instrText>
        </w:r>
        <w:r w:rsidR="001F03ED">
          <w:rPr>
            <w:noProof/>
            <w:webHidden/>
          </w:rPr>
        </w:r>
        <w:r w:rsidR="001F03ED">
          <w:rPr>
            <w:noProof/>
            <w:webHidden/>
          </w:rPr>
          <w:fldChar w:fldCharType="separate"/>
        </w:r>
        <w:r w:rsidR="001F03ED">
          <w:rPr>
            <w:noProof/>
            <w:webHidden/>
          </w:rPr>
          <w:t>13</w:t>
        </w:r>
        <w:r w:rsidR="001F03ED">
          <w:rPr>
            <w:noProof/>
            <w:webHidden/>
          </w:rPr>
          <w:fldChar w:fldCharType="end"/>
        </w:r>
      </w:hyperlink>
    </w:p>
    <w:p w14:paraId="43DCCF39" w14:textId="145744A8" w:rsidR="006F164F" w:rsidRPr="006F164F" w:rsidRDefault="00975C73" w:rsidP="006F164F">
      <w:pPr>
        <w:rPr>
          <w:sz w:val="40"/>
          <w:szCs w:val="40"/>
        </w:rPr>
      </w:pPr>
      <w:r w:rsidRPr="00975C73">
        <w:rPr>
          <w:sz w:val="40"/>
          <w:szCs w:val="40"/>
        </w:rPr>
        <w:fldChar w:fldCharType="end"/>
      </w:r>
    </w:p>
    <w:p w14:paraId="48689481" w14:textId="35F48B51" w:rsidR="00975C73" w:rsidRDefault="00975C73" w:rsidP="006323F9">
      <w:pPr>
        <w:spacing w:after="160" w:line="259" w:lineRule="auto"/>
        <w:rPr>
          <w:sz w:val="40"/>
          <w:szCs w:val="40"/>
        </w:rPr>
      </w:pPr>
      <w:r>
        <w:rPr>
          <w:sz w:val="40"/>
          <w:szCs w:val="40"/>
        </w:rPr>
        <w:br w:type="page"/>
      </w:r>
    </w:p>
    <w:p w14:paraId="6C9FFA81" w14:textId="0BD6DA79" w:rsidR="00CC7600" w:rsidRPr="00E076C5" w:rsidRDefault="00B127C3" w:rsidP="00CC7600">
      <w:pPr>
        <w:pStyle w:val="Titolo1"/>
        <w:numPr>
          <w:ilvl w:val="0"/>
          <w:numId w:val="1"/>
        </w:numPr>
        <w:rPr>
          <w:rFonts w:asciiTheme="minorHAnsi" w:hAnsiTheme="minorHAnsi" w:cstheme="minorHAnsi"/>
          <w:color w:val="auto"/>
          <w:sz w:val="40"/>
          <w:szCs w:val="40"/>
        </w:rPr>
      </w:pPr>
      <w:bookmarkStart w:id="0" w:name="_Toc126921699"/>
      <w:r>
        <w:rPr>
          <w:rFonts w:asciiTheme="minorHAnsi" w:hAnsiTheme="minorHAnsi" w:cstheme="minorHAnsi"/>
          <w:color w:val="auto"/>
          <w:sz w:val="40"/>
          <w:szCs w:val="40"/>
        </w:rPr>
        <w:lastRenderedPageBreak/>
        <w:t>Scopo del documento</w:t>
      </w:r>
      <w:bookmarkEnd w:id="0"/>
    </w:p>
    <w:p w14:paraId="000D1E75" w14:textId="2A2A2314" w:rsidR="00B62095" w:rsidRDefault="000B5C91" w:rsidP="00890B03">
      <w:pPr>
        <w:spacing w:line="259" w:lineRule="auto"/>
        <w:jc w:val="both"/>
        <w:rPr>
          <w:sz w:val="24"/>
          <w:szCs w:val="24"/>
        </w:rPr>
      </w:pPr>
      <w:r w:rsidRPr="000B5C91">
        <w:rPr>
          <w:sz w:val="24"/>
          <w:szCs w:val="24"/>
        </w:rPr>
        <w:t>Il documento ha lo scopo di illustrare</w:t>
      </w:r>
      <w:r w:rsidR="00C02EC5">
        <w:rPr>
          <w:sz w:val="24"/>
          <w:szCs w:val="24"/>
        </w:rPr>
        <w:t xml:space="preserve"> il manuale tecnico della</w:t>
      </w:r>
      <w:r>
        <w:rPr>
          <w:sz w:val="24"/>
          <w:szCs w:val="24"/>
        </w:rPr>
        <w:t xml:space="preserve"> </w:t>
      </w:r>
      <w:r w:rsidR="004114F8">
        <w:rPr>
          <w:sz w:val="24"/>
          <w:szCs w:val="24"/>
        </w:rPr>
        <w:t>chatbot</w:t>
      </w:r>
      <w:r>
        <w:rPr>
          <w:sz w:val="24"/>
          <w:szCs w:val="24"/>
        </w:rPr>
        <w:t xml:space="preserve"> commissionat</w:t>
      </w:r>
      <w:r w:rsidR="004114F8">
        <w:rPr>
          <w:sz w:val="24"/>
          <w:szCs w:val="24"/>
        </w:rPr>
        <w:t>o</w:t>
      </w:r>
      <w:r>
        <w:rPr>
          <w:sz w:val="24"/>
          <w:szCs w:val="24"/>
        </w:rPr>
        <w:t xml:space="preserve"> dal Comune di Salerno</w:t>
      </w:r>
      <w:r w:rsidR="004114F8">
        <w:rPr>
          <w:sz w:val="24"/>
          <w:szCs w:val="24"/>
        </w:rPr>
        <w:t>.</w:t>
      </w:r>
    </w:p>
    <w:p w14:paraId="2D906FE3" w14:textId="2898F6BF" w:rsidR="006633C8" w:rsidRDefault="006633C8" w:rsidP="00890B03">
      <w:pPr>
        <w:spacing w:line="259" w:lineRule="auto"/>
        <w:jc w:val="both"/>
        <w:rPr>
          <w:sz w:val="24"/>
          <w:szCs w:val="24"/>
        </w:rPr>
      </w:pPr>
      <w:r>
        <w:rPr>
          <w:sz w:val="24"/>
          <w:szCs w:val="24"/>
        </w:rPr>
        <w:t>Le componenti che vedremo nel paragrafo “Architettura” sono installate attraverso la tecnologia della virtualizzazione, in particolare con l’utilizzo di Docker.</w:t>
      </w:r>
    </w:p>
    <w:p w14:paraId="0F3ED714" w14:textId="30BF3EF5" w:rsidR="006633C8" w:rsidRDefault="006633C8" w:rsidP="00890B03">
      <w:pPr>
        <w:spacing w:line="259" w:lineRule="auto"/>
        <w:jc w:val="both"/>
        <w:rPr>
          <w:sz w:val="24"/>
          <w:szCs w:val="24"/>
        </w:rPr>
      </w:pPr>
      <w:r w:rsidRPr="006633C8">
        <w:rPr>
          <w:b/>
          <w:bCs/>
          <w:sz w:val="24"/>
          <w:szCs w:val="24"/>
        </w:rPr>
        <w:t>Docker</w:t>
      </w:r>
      <w:r w:rsidRPr="006633C8">
        <w:rPr>
          <w:sz w:val="24"/>
          <w:szCs w:val="24"/>
        </w:rPr>
        <w:t xml:space="preserve"> è una piattaforma software che permette di creare, testare e distribuire applicazioni con la massima rapidità. Docker raccoglie il software in unità standardizzate chiamate container che offrono tutto il necessario per la loro corretta esecuzione, incluse librerie, strumenti di sistema, codice e </w:t>
      </w:r>
      <w:proofErr w:type="spellStart"/>
      <w:r w:rsidRPr="006633C8">
        <w:rPr>
          <w:sz w:val="24"/>
          <w:szCs w:val="24"/>
        </w:rPr>
        <w:t>runtime</w:t>
      </w:r>
      <w:proofErr w:type="spellEnd"/>
      <w:r w:rsidRPr="006633C8">
        <w:rPr>
          <w:sz w:val="24"/>
          <w:szCs w:val="24"/>
        </w:rPr>
        <w:t>. Con Docker, è possibile distribuire e ricalibrare le risorse per un'applicazione in qualsiasi ambiente, tenendo sempre sotto controllo il codice eseguito.</w:t>
      </w:r>
    </w:p>
    <w:p w14:paraId="33DF09E2" w14:textId="0E8AE484" w:rsidR="006633C8" w:rsidRDefault="006633C8" w:rsidP="00890B03">
      <w:pPr>
        <w:spacing w:line="259" w:lineRule="auto"/>
        <w:jc w:val="both"/>
        <w:rPr>
          <w:sz w:val="24"/>
          <w:szCs w:val="24"/>
        </w:rPr>
      </w:pPr>
    </w:p>
    <w:p w14:paraId="016D6563" w14:textId="295F8FA0" w:rsidR="006633C8" w:rsidRDefault="006633C8" w:rsidP="00890B03">
      <w:pPr>
        <w:spacing w:line="259" w:lineRule="auto"/>
        <w:jc w:val="both"/>
        <w:rPr>
          <w:sz w:val="24"/>
          <w:szCs w:val="24"/>
        </w:rPr>
      </w:pPr>
    </w:p>
    <w:p w14:paraId="5215B4D5" w14:textId="677C455A" w:rsidR="006633C8" w:rsidRDefault="006633C8" w:rsidP="00890B03">
      <w:pPr>
        <w:spacing w:line="259" w:lineRule="auto"/>
        <w:jc w:val="both"/>
        <w:rPr>
          <w:sz w:val="24"/>
          <w:szCs w:val="24"/>
        </w:rPr>
      </w:pPr>
    </w:p>
    <w:p w14:paraId="257D880E" w14:textId="63CE4146" w:rsidR="006633C8" w:rsidRDefault="006633C8" w:rsidP="00890B03">
      <w:pPr>
        <w:spacing w:line="259" w:lineRule="auto"/>
        <w:jc w:val="both"/>
        <w:rPr>
          <w:sz w:val="24"/>
          <w:szCs w:val="24"/>
        </w:rPr>
      </w:pPr>
    </w:p>
    <w:p w14:paraId="7AAB12B0" w14:textId="16401B46" w:rsidR="006633C8" w:rsidRDefault="006633C8" w:rsidP="00890B03">
      <w:pPr>
        <w:spacing w:line="259" w:lineRule="auto"/>
        <w:jc w:val="both"/>
        <w:rPr>
          <w:sz w:val="24"/>
          <w:szCs w:val="24"/>
        </w:rPr>
      </w:pPr>
    </w:p>
    <w:p w14:paraId="34630DD8" w14:textId="65B3C0D8" w:rsidR="006633C8" w:rsidRDefault="006633C8" w:rsidP="00890B03">
      <w:pPr>
        <w:spacing w:line="259" w:lineRule="auto"/>
        <w:jc w:val="both"/>
        <w:rPr>
          <w:sz w:val="24"/>
          <w:szCs w:val="24"/>
        </w:rPr>
      </w:pPr>
    </w:p>
    <w:p w14:paraId="3BFA0DBD" w14:textId="586B6723" w:rsidR="006633C8" w:rsidRDefault="006633C8" w:rsidP="00890B03">
      <w:pPr>
        <w:spacing w:line="259" w:lineRule="auto"/>
        <w:jc w:val="both"/>
        <w:rPr>
          <w:sz w:val="24"/>
          <w:szCs w:val="24"/>
        </w:rPr>
      </w:pPr>
    </w:p>
    <w:p w14:paraId="2B6082CE" w14:textId="0AE59B59" w:rsidR="006633C8" w:rsidRDefault="006633C8" w:rsidP="00890B03">
      <w:pPr>
        <w:spacing w:line="259" w:lineRule="auto"/>
        <w:jc w:val="both"/>
        <w:rPr>
          <w:sz w:val="24"/>
          <w:szCs w:val="24"/>
        </w:rPr>
      </w:pPr>
    </w:p>
    <w:p w14:paraId="25856DF1" w14:textId="47D708D3" w:rsidR="006633C8" w:rsidRDefault="006633C8" w:rsidP="00890B03">
      <w:pPr>
        <w:spacing w:line="259" w:lineRule="auto"/>
        <w:jc w:val="both"/>
        <w:rPr>
          <w:sz w:val="24"/>
          <w:szCs w:val="24"/>
        </w:rPr>
      </w:pPr>
    </w:p>
    <w:p w14:paraId="1F7A56C1" w14:textId="520CD3B3" w:rsidR="006633C8" w:rsidRDefault="006633C8" w:rsidP="00890B03">
      <w:pPr>
        <w:spacing w:line="259" w:lineRule="auto"/>
        <w:jc w:val="both"/>
        <w:rPr>
          <w:sz w:val="24"/>
          <w:szCs w:val="24"/>
        </w:rPr>
      </w:pPr>
    </w:p>
    <w:p w14:paraId="51226998" w14:textId="01CB29BE" w:rsidR="006633C8" w:rsidRDefault="006633C8" w:rsidP="00890B03">
      <w:pPr>
        <w:spacing w:line="259" w:lineRule="auto"/>
        <w:jc w:val="both"/>
        <w:rPr>
          <w:sz w:val="24"/>
          <w:szCs w:val="24"/>
        </w:rPr>
      </w:pPr>
    </w:p>
    <w:p w14:paraId="6A0D11F2" w14:textId="21D6EC9E" w:rsidR="006633C8" w:rsidRDefault="006633C8" w:rsidP="00890B03">
      <w:pPr>
        <w:spacing w:line="259" w:lineRule="auto"/>
        <w:jc w:val="both"/>
        <w:rPr>
          <w:sz w:val="24"/>
          <w:szCs w:val="24"/>
        </w:rPr>
      </w:pPr>
    </w:p>
    <w:p w14:paraId="4D4020D8" w14:textId="6A6966B8" w:rsidR="006633C8" w:rsidRDefault="006633C8" w:rsidP="00890B03">
      <w:pPr>
        <w:spacing w:line="259" w:lineRule="auto"/>
        <w:jc w:val="both"/>
        <w:rPr>
          <w:sz w:val="24"/>
          <w:szCs w:val="24"/>
        </w:rPr>
      </w:pPr>
    </w:p>
    <w:p w14:paraId="68969821" w14:textId="535A78DB" w:rsidR="006633C8" w:rsidRDefault="006633C8" w:rsidP="00890B03">
      <w:pPr>
        <w:spacing w:line="259" w:lineRule="auto"/>
        <w:jc w:val="both"/>
        <w:rPr>
          <w:sz w:val="24"/>
          <w:szCs w:val="24"/>
        </w:rPr>
      </w:pPr>
    </w:p>
    <w:p w14:paraId="50DB4053" w14:textId="04F66448" w:rsidR="006633C8" w:rsidRDefault="006633C8" w:rsidP="00890B03">
      <w:pPr>
        <w:spacing w:line="259" w:lineRule="auto"/>
        <w:jc w:val="both"/>
        <w:rPr>
          <w:sz w:val="24"/>
          <w:szCs w:val="24"/>
        </w:rPr>
      </w:pPr>
    </w:p>
    <w:p w14:paraId="7B71E0D7" w14:textId="29395CCC" w:rsidR="006633C8" w:rsidRDefault="006633C8" w:rsidP="00890B03">
      <w:pPr>
        <w:spacing w:line="259" w:lineRule="auto"/>
        <w:jc w:val="both"/>
        <w:rPr>
          <w:sz w:val="24"/>
          <w:szCs w:val="24"/>
        </w:rPr>
      </w:pPr>
    </w:p>
    <w:p w14:paraId="18A9D3C1" w14:textId="2ACBBFFE" w:rsidR="006633C8" w:rsidRDefault="006633C8" w:rsidP="00890B03">
      <w:pPr>
        <w:spacing w:line="259" w:lineRule="auto"/>
        <w:jc w:val="both"/>
        <w:rPr>
          <w:sz w:val="24"/>
          <w:szCs w:val="24"/>
        </w:rPr>
      </w:pPr>
    </w:p>
    <w:p w14:paraId="6591446B" w14:textId="42950DA5" w:rsidR="006633C8" w:rsidRDefault="006633C8" w:rsidP="00890B03">
      <w:pPr>
        <w:spacing w:line="259" w:lineRule="auto"/>
        <w:jc w:val="both"/>
        <w:rPr>
          <w:sz w:val="24"/>
          <w:szCs w:val="24"/>
        </w:rPr>
      </w:pPr>
    </w:p>
    <w:p w14:paraId="6B395791" w14:textId="3612D872" w:rsidR="006633C8" w:rsidRDefault="006633C8" w:rsidP="00890B03">
      <w:pPr>
        <w:spacing w:line="259" w:lineRule="auto"/>
        <w:jc w:val="both"/>
        <w:rPr>
          <w:sz w:val="24"/>
          <w:szCs w:val="24"/>
        </w:rPr>
      </w:pPr>
    </w:p>
    <w:p w14:paraId="0C066EE6" w14:textId="09F2FCA1" w:rsidR="006633C8" w:rsidRDefault="006633C8" w:rsidP="00890B03">
      <w:pPr>
        <w:spacing w:line="259" w:lineRule="auto"/>
        <w:jc w:val="both"/>
        <w:rPr>
          <w:sz w:val="24"/>
          <w:szCs w:val="24"/>
        </w:rPr>
      </w:pPr>
    </w:p>
    <w:p w14:paraId="49D27146" w14:textId="48B37243" w:rsidR="006633C8" w:rsidRDefault="006633C8" w:rsidP="00890B03">
      <w:pPr>
        <w:spacing w:line="259" w:lineRule="auto"/>
        <w:jc w:val="both"/>
        <w:rPr>
          <w:sz w:val="24"/>
          <w:szCs w:val="24"/>
        </w:rPr>
      </w:pPr>
    </w:p>
    <w:p w14:paraId="27335E97" w14:textId="19744EE8" w:rsidR="006633C8" w:rsidRDefault="006633C8" w:rsidP="00890B03">
      <w:pPr>
        <w:spacing w:line="259" w:lineRule="auto"/>
        <w:jc w:val="both"/>
        <w:rPr>
          <w:sz w:val="24"/>
          <w:szCs w:val="24"/>
        </w:rPr>
      </w:pPr>
    </w:p>
    <w:p w14:paraId="1E03E211" w14:textId="11AEB758" w:rsidR="006633C8" w:rsidRDefault="006633C8" w:rsidP="00890B03">
      <w:pPr>
        <w:spacing w:line="259" w:lineRule="auto"/>
        <w:jc w:val="both"/>
        <w:rPr>
          <w:sz w:val="24"/>
          <w:szCs w:val="24"/>
        </w:rPr>
      </w:pPr>
    </w:p>
    <w:p w14:paraId="76BC5513" w14:textId="6559DA5A" w:rsidR="006633C8" w:rsidRDefault="006633C8" w:rsidP="00890B03">
      <w:pPr>
        <w:spacing w:line="259" w:lineRule="auto"/>
        <w:jc w:val="both"/>
        <w:rPr>
          <w:sz w:val="24"/>
          <w:szCs w:val="24"/>
        </w:rPr>
      </w:pPr>
    </w:p>
    <w:p w14:paraId="431A8889" w14:textId="5547EE5A" w:rsidR="006633C8" w:rsidRDefault="006633C8" w:rsidP="00890B03">
      <w:pPr>
        <w:spacing w:line="259" w:lineRule="auto"/>
        <w:jc w:val="both"/>
        <w:rPr>
          <w:sz w:val="24"/>
          <w:szCs w:val="24"/>
        </w:rPr>
      </w:pPr>
    </w:p>
    <w:p w14:paraId="438FC56B" w14:textId="47607F2A" w:rsidR="006633C8" w:rsidRDefault="006633C8" w:rsidP="00890B03">
      <w:pPr>
        <w:spacing w:line="259" w:lineRule="auto"/>
        <w:jc w:val="both"/>
        <w:rPr>
          <w:sz w:val="24"/>
          <w:szCs w:val="24"/>
        </w:rPr>
      </w:pPr>
    </w:p>
    <w:p w14:paraId="5BFB3D3B" w14:textId="2CCABEB0" w:rsidR="006633C8" w:rsidRDefault="006633C8" w:rsidP="00890B03">
      <w:pPr>
        <w:spacing w:line="259" w:lineRule="auto"/>
        <w:jc w:val="both"/>
        <w:rPr>
          <w:sz w:val="24"/>
          <w:szCs w:val="24"/>
        </w:rPr>
      </w:pPr>
    </w:p>
    <w:p w14:paraId="79023D9A" w14:textId="7A6EBC79" w:rsidR="006633C8" w:rsidRDefault="006633C8" w:rsidP="00890B03">
      <w:pPr>
        <w:spacing w:line="259" w:lineRule="auto"/>
        <w:jc w:val="both"/>
        <w:rPr>
          <w:sz w:val="24"/>
          <w:szCs w:val="24"/>
        </w:rPr>
      </w:pPr>
    </w:p>
    <w:p w14:paraId="0541755B" w14:textId="7133E7C1" w:rsidR="006633C8" w:rsidRDefault="006633C8" w:rsidP="00890B03">
      <w:pPr>
        <w:spacing w:line="259" w:lineRule="auto"/>
        <w:jc w:val="both"/>
        <w:rPr>
          <w:sz w:val="24"/>
          <w:szCs w:val="24"/>
        </w:rPr>
      </w:pPr>
    </w:p>
    <w:p w14:paraId="6F4ED0CB" w14:textId="3FC5566A" w:rsidR="006633C8" w:rsidRDefault="006633C8" w:rsidP="00890B03">
      <w:pPr>
        <w:spacing w:line="259" w:lineRule="auto"/>
        <w:jc w:val="both"/>
        <w:rPr>
          <w:sz w:val="24"/>
          <w:szCs w:val="24"/>
        </w:rPr>
      </w:pPr>
    </w:p>
    <w:p w14:paraId="1090E79E" w14:textId="376C54A6" w:rsidR="006633C8" w:rsidRDefault="006633C8" w:rsidP="00890B03">
      <w:pPr>
        <w:spacing w:line="259" w:lineRule="auto"/>
        <w:jc w:val="both"/>
        <w:rPr>
          <w:sz w:val="24"/>
          <w:szCs w:val="24"/>
        </w:rPr>
      </w:pPr>
    </w:p>
    <w:p w14:paraId="5F0CF99E" w14:textId="77777777" w:rsidR="006633C8" w:rsidRDefault="006633C8" w:rsidP="00890B03">
      <w:pPr>
        <w:spacing w:line="259" w:lineRule="auto"/>
        <w:jc w:val="both"/>
        <w:rPr>
          <w:sz w:val="24"/>
          <w:szCs w:val="24"/>
        </w:rPr>
      </w:pPr>
    </w:p>
    <w:p w14:paraId="6DAFF82C" w14:textId="6289A39D" w:rsidR="007B1287" w:rsidRDefault="007B1287" w:rsidP="007B1287">
      <w:pPr>
        <w:pStyle w:val="Titolo1"/>
        <w:numPr>
          <w:ilvl w:val="0"/>
          <w:numId w:val="1"/>
        </w:numPr>
        <w:rPr>
          <w:rFonts w:asciiTheme="minorHAnsi" w:hAnsiTheme="minorHAnsi" w:cstheme="minorHAnsi"/>
          <w:color w:val="auto"/>
          <w:sz w:val="40"/>
          <w:szCs w:val="40"/>
        </w:rPr>
      </w:pPr>
      <w:bookmarkStart w:id="1" w:name="_Toc126921700"/>
      <w:r>
        <w:rPr>
          <w:rFonts w:asciiTheme="minorHAnsi" w:hAnsiTheme="minorHAnsi" w:cstheme="minorHAnsi"/>
          <w:color w:val="auto"/>
          <w:sz w:val="40"/>
          <w:szCs w:val="40"/>
        </w:rPr>
        <w:lastRenderedPageBreak/>
        <w:t>Architettura</w:t>
      </w:r>
      <w:bookmarkEnd w:id="1"/>
    </w:p>
    <w:p w14:paraId="4C4E74D3" w14:textId="0A1FCD4C" w:rsidR="006633C8" w:rsidRDefault="00C02EC5" w:rsidP="00C02EC5">
      <w:pPr>
        <w:spacing w:line="259" w:lineRule="auto"/>
        <w:jc w:val="both"/>
        <w:rPr>
          <w:sz w:val="24"/>
          <w:szCs w:val="24"/>
        </w:rPr>
      </w:pPr>
      <w:r>
        <w:rPr>
          <w:sz w:val="24"/>
          <w:szCs w:val="24"/>
        </w:rPr>
        <w:t>Nello schema sottostante è rappresentata in grandi linee la comunicazione tra i vari componenti.</w:t>
      </w:r>
    </w:p>
    <w:p w14:paraId="0113841A" w14:textId="77777777" w:rsidR="009E71DA" w:rsidRPr="00C02EC5" w:rsidRDefault="009E71DA" w:rsidP="00C02EC5">
      <w:pPr>
        <w:spacing w:line="259" w:lineRule="auto"/>
        <w:jc w:val="both"/>
        <w:rPr>
          <w:sz w:val="24"/>
          <w:szCs w:val="24"/>
        </w:rPr>
      </w:pPr>
    </w:p>
    <w:p w14:paraId="61E29B77" w14:textId="01BA0BEE" w:rsidR="007B1287" w:rsidRDefault="009E71DA" w:rsidP="009E71DA">
      <w:pPr>
        <w:spacing w:line="259" w:lineRule="auto"/>
        <w:jc w:val="center"/>
        <w:rPr>
          <w:sz w:val="24"/>
          <w:szCs w:val="24"/>
        </w:rPr>
      </w:pPr>
      <w:r>
        <w:rPr>
          <w:noProof/>
          <w:sz w:val="24"/>
          <w:szCs w:val="24"/>
        </w:rPr>
        <w:drawing>
          <wp:inline distT="0" distB="0" distL="0" distR="0" wp14:anchorId="0E36BCFC" wp14:editId="4B2047A0">
            <wp:extent cx="6019800" cy="679069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157" cy="6811398"/>
                    </a:xfrm>
                    <a:prstGeom prst="rect">
                      <a:avLst/>
                    </a:prstGeom>
                    <a:noFill/>
                    <a:ln>
                      <a:noFill/>
                    </a:ln>
                  </pic:spPr>
                </pic:pic>
              </a:graphicData>
            </a:graphic>
          </wp:inline>
        </w:drawing>
      </w:r>
    </w:p>
    <w:p w14:paraId="32859D09" w14:textId="596866E7" w:rsidR="00C02EC5" w:rsidRDefault="00C02EC5" w:rsidP="007B1287">
      <w:pPr>
        <w:spacing w:line="259" w:lineRule="auto"/>
        <w:jc w:val="both"/>
        <w:rPr>
          <w:sz w:val="24"/>
          <w:szCs w:val="24"/>
        </w:rPr>
      </w:pPr>
    </w:p>
    <w:p w14:paraId="154083AA" w14:textId="6707CFC5" w:rsidR="009E71DA" w:rsidRDefault="009E71DA" w:rsidP="007B1287">
      <w:pPr>
        <w:spacing w:line="259" w:lineRule="auto"/>
        <w:jc w:val="both"/>
        <w:rPr>
          <w:sz w:val="24"/>
          <w:szCs w:val="24"/>
        </w:rPr>
      </w:pPr>
    </w:p>
    <w:p w14:paraId="31BAAF8E" w14:textId="1FE13683" w:rsidR="009E71DA" w:rsidRDefault="009E71DA" w:rsidP="007B1287">
      <w:pPr>
        <w:spacing w:line="259" w:lineRule="auto"/>
        <w:jc w:val="both"/>
        <w:rPr>
          <w:sz w:val="24"/>
          <w:szCs w:val="24"/>
        </w:rPr>
      </w:pPr>
    </w:p>
    <w:p w14:paraId="58D10C0C" w14:textId="4B8C052B" w:rsidR="009E71DA" w:rsidRDefault="009E71DA" w:rsidP="007B1287">
      <w:pPr>
        <w:spacing w:line="259" w:lineRule="auto"/>
        <w:jc w:val="both"/>
        <w:rPr>
          <w:sz w:val="24"/>
          <w:szCs w:val="24"/>
        </w:rPr>
      </w:pPr>
    </w:p>
    <w:p w14:paraId="55AF2ED1" w14:textId="77777777" w:rsidR="009E71DA" w:rsidRPr="007B1287" w:rsidRDefault="009E71DA" w:rsidP="007B1287">
      <w:pPr>
        <w:spacing w:line="259" w:lineRule="auto"/>
        <w:jc w:val="both"/>
        <w:rPr>
          <w:sz w:val="24"/>
          <w:szCs w:val="24"/>
        </w:rPr>
      </w:pPr>
    </w:p>
    <w:p w14:paraId="36DEC99F" w14:textId="67EA5E0E" w:rsidR="006725FD" w:rsidRDefault="00972910" w:rsidP="006725FD">
      <w:pPr>
        <w:pStyle w:val="Titolo1"/>
        <w:numPr>
          <w:ilvl w:val="0"/>
          <w:numId w:val="1"/>
        </w:numPr>
        <w:rPr>
          <w:rFonts w:asciiTheme="minorHAnsi" w:hAnsiTheme="minorHAnsi" w:cstheme="minorHAnsi"/>
          <w:color w:val="auto"/>
          <w:sz w:val="40"/>
          <w:szCs w:val="40"/>
        </w:rPr>
      </w:pPr>
      <w:bookmarkStart w:id="2" w:name="_Toc126921701"/>
      <w:r>
        <w:rPr>
          <w:rFonts w:asciiTheme="minorHAnsi" w:hAnsiTheme="minorHAnsi" w:cstheme="minorHAnsi"/>
          <w:color w:val="auto"/>
          <w:sz w:val="40"/>
          <w:szCs w:val="40"/>
        </w:rPr>
        <w:lastRenderedPageBreak/>
        <w:t>Botfront</w:t>
      </w:r>
      <w:bookmarkEnd w:id="2"/>
    </w:p>
    <w:p w14:paraId="0B27A1C6" w14:textId="6E9C3D90" w:rsidR="00972910" w:rsidRPr="00972910" w:rsidRDefault="00972910" w:rsidP="00972910">
      <w:pPr>
        <w:spacing w:line="259" w:lineRule="auto"/>
        <w:jc w:val="both"/>
        <w:rPr>
          <w:sz w:val="24"/>
          <w:szCs w:val="24"/>
        </w:rPr>
      </w:pPr>
      <w:r>
        <w:rPr>
          <w:sz w:val="24"/>
          <w:szCs w:val="24"/>
        </w:rPr>
        <w:t xml:space="preserve">Botfront </w:t>
      </w:r>
      <w:r w:rsidRPr="00972910">
        <w:rPr>
          <w:sz w:val="24"/>
          <w:szCs w:val="24"/>
        </w:rPr>
        <w:t>è una piattaforma conversazionale completa costruita su Rasa con interfacce intuitive per creare assistenti virtuali consapevoli del contesto.</w:t>
      </w:r>
    </w:p>
    <w:p w14:paraId="0A75D43E" w14:textId="7AF2B951" w:rsidR="00972910" w:rsidRDefault="00972910" w:rsidP="00972910">
      <w:pPr>
        <w:spacing w:line="259" w:lineRule="auto"/>
        <w:jc w:val="both"/>
        <w:rPr>
          <w:sz w:val="24"/>
          <w:szCs w:val="24"/>
        </w:rPr>
      </w:pPr>
      <w:r w:rsidRPr="00972910">
        <w:rPr>
          <w:sz w:val="24"/>
          <w:szCs w:val="24"/>
        </w:rPr>
        <w:t>Botfront espone tutti i blocchi nativi di Rasa (regole, storie, moduli) in un'interfaccia utente comoda e intuitiva. È importante notare che per supportare le funzionalità di base di Botfront, come l'interfaccia dei diagrammi di flusso dei moduli e il multilinguismo,</w:t>
      </w:r>
    </w:p>
    <w:p w14:paraId="4CBC49F1" w14:textId="47A577C7" w:rsidR="00972910" w:rsidRDefault="00972910" w:rsidP="00972910">
      <w:pPr>
        <w:spacing w:line="259" w:lineRule="auto"/>
        <w:jc w:val="both"/>
        <w:rPr>
          <w:sz w:val="24"/>
          <w:szCs w:val="24"/>
        </w:rPr>
      </w:pPr>
      <w:r>
        <w:rPr>
          <w:sz w:val="24"/>
          <w:szCs w:val="24"/>
        </w:rPr>
        <w:t>Nel seguente verranno illustrate le seguenti fasi:</w:t>
      </w:r>
    </w:p>
    <w:p w14:paraId="31F0DF0A" w14:textId="4A8ACD58" w:rsidR="00972910" w:rsidRPr="00972910" w:rsidRDefault="00972910" w:rsidP="00972910">
      <w:pPr>
        <w:pStyle w:val="Paragrafoelenco"/>
        <w:numPr>
          <w:ilvl w:val="0"/>
          <w:numId w:val="17"/>
        </w:numPr>
        <w:spacing w:line="259" w:lineRule="auto"/>
        <w:jc w:val="both"/>
        <w:rPr>
          <w:sz w:val="24"/>
          <w:szCs w:val="24"/>
        </w:rPr>
      </w:pPr>
      <w:r>
        <w:rPr>
          <w:sz w:val="24"/>
          <w:szCs w:val="24"/>
        </w:rPr>
        <w:t>Installazione, Configurazione e Addestramento.</w:t>
      </w:r>
    </w:p>
    <w:p w14:paraId="6809438A" w14:textId="02C85E6E" w:rsidR="004114F8" w:rsidRPr="00E7724B" w:rsidRDefault="007B1287" w:rsidP="00972910">
      <w:pPr>
        <w:pStyle w:val="Titolo2"/>
        <w:jc w:val="both"/>
        <w:rPr>
          <w:rFonts w:asciiTheme="minorHAnsi" w:hAnsiTheme="minorHAnsi" w:cstheme="minorHAnsi"/>
          <w:color w:val="auto"/>
          <w:sz w:val="40"/>
          <w:szCs w:val="40"/>
        </w:rPr>
      </w:pPr>
      <w:bookmarkStart w:id="3" w:name="_Toc106714347"/>
      <w:bookmarkStart w:id="4" w:name="_Toc126921702"/>
      <w:r>
        <w:rPr>
          <w:rFonts w:asciiTheme="minorHAnsi" w:hAnsiTheme="minorHAnsi" w:cstheme="minorHAnsi"/>
          <w:color w:val="auto"/>
          <w:sz w:val="40"/>
          <w:szCs w:val="40"/>
        </w:rPr>
        <w:t>3</w:t>
      </w:r>
      <w:r w:rsidR="004114F8" w:rsidRPr="00F60538">
        <w:rPr>
          <w:rFonts w:asciiTheme="minorHAnsi" w:hAnsiTheme="minorHAnsi" w:cstheme="minorHAnsi"/>
          <w:color w:val="auto"/>
          <w:sz w:val="40"/>
          <w:szCs w:val="40"/>
        </w:rPr>
        <w:t xml:space="preserve">.1 </w:t>
      </w:r>
      <w:bookmarkEnd w:id="3"/>
      <w:r w:rsidR="00972910">
        <w:rPr>
          <w:rFonts w:asciiTheme="minorHAnsi" w:hAnsiTheme="minorHAnsi" w:cstheme="minorHAnsi"/>
          <w:color w:val="auto"/>
          <w:sz w:val="40"/>
          <w:szCs w:val="40"/>
        </w:rPr>
        <w:t>Installazione</w:t>
      </w:r>
      <w:bookmarkEnd w:id="4"/>
    </w:p>
    <w:p w14:paraId="2F64C4EB" w14:textId="00751BDF" w:rsidR="00E7724B" w:rsidRPr="00637EDF" w:rsidRDefault="00E7724B" w:rsidP="00E7724B">
      <w:pPr>
        <w:pStyle w:val="Paragrafoelenco"/>
        <w:numPr>
          <w:ilvl w:val="0"/>
          <w:numId w:val="19"/>
        </w:numPr>
        <w:rPr>
          <w:sz w:val="24"/>
          <w:szCs w:val="24"/>
        </w:rPr>
      </w:pPr>
      <w:r w:rsidRPr="00637EDF">
        <w:rPr>
          <w:sz w:val="24"/>
          <w:szCs w:val="24"/>
        </w:rPr>
        <w:t xml:space="preserve">Installazione </w:t>
      </w:r>
      <w:proofErr w:type="spellStart"/>
      <w:r w:rsidRPr="00637EDF">
        <w:rPr>
          <w:sz w:val="24"/>
          <w:szCs w:val="24"/>
        </w:rPr>
        <w:t>node</w:t>
      </w:r>
      <w:proofErr w:type="spellEnd"/>
      <w:r w:rsidRPr="00637EDF">
        <w:rPr>
          <w:sz w:val="24"/>
          <w:szCs w:val="24"/>
        </w:rPr>
        <w:t xml:space="preserve"> 16</w:t>
      </w:r>
    </w:p>
    <w:p w14:paraId="7E3DE222" w14:textId="2C8761DB" w:rsidR="00637EDF" w:rsidRDefault="00637EDF" w:rsidP="00E7724B">
      <w:pPr>
        <w:pStyle w:val="Paragrafoelenco"/>
        <w:numPr>
          <w:ilvl w:val="0"/>
          <w:numId w:val="19"/>
        </w:numPr>
        <w:rPr>
          <w:sz w:val="24"/>
          <w:szCs w:val="24"/>
        </w:rPr>
      </w:pPr>
      <w:r>
        <w:rPr>
          <w:sz w:val="24"/>
          <w:szCs w:val="24"/>
        </w:rPr>
        <w:t>Eseguire il comando</w:t>
      </w:r>
    </w:p>
    <w:p w14:paraId="4A1E1E16" w14:textId="5DB83108" w:rsidR="00E7724B" w:rsidRPr="005771E1" w:rsidRDefault="00E7724B" w:rsidP="00637EDF">
      <w:pPr>
        <w:pStyle w:val="Paragrafoelenco"/>
        <w:numPr>
          <w:ilvl w:val="1"/>
          <w:numId w:val="19"/>
        </w:numPr>
        <w:rPr>
          <w:rFonts w:ascii="Courier New" w:hAnsi="Courier New" w:cs="Courier New"/>
          <w:sz w:val="20"/>
          <w:szCs w:val="20"/>
          <w:lang w:val="en-GB"/>
        </w:rPr>
      </w:pPr>
      <w:proofErr w:type="spellStart"/>
      <w:r w:rsidRPr="005771E1">
        <w:rPr>
          <w:rFonts w:ascii="Courier New" w:hAnsi="Courier New" w:cs="Courier New"/>
          <w:sz w:val="20"/>
          <w:szCs w:val="20"/>
          <w:lang w:val="en-GB"/>
        </w:rPr>
        <w:t>npm</w:t>
      </w:r>
      <w:proofErr w:type="spellEnd"/>
      <w:r w:rsidRPr="005771E1">
        <w:rPr>
          <w:rFonts w:ascii="Courier New" w:hAnsi="Courier New" w:cs="Courier New"/>
          <w:sz w:val="20"/>
          <w:szCs w:val="20"/>
          <w:lang w:val="en-GB"/>
        </w:rPr>
        <w:t xml:space="preserve"> install -g </w:t>
      </w:r>
      <w:proofErr w:type="gramStart"/>
      <w:r w:rsidRPr="005771E1">
        <w:rPr>
          <w:rFonts w:ascii="Courier New" w:hAnsi="Courier New" w:cs="Courier New"/>
          <w:sz w:val="20"/>
          <w:szCs w:val="20"/>
          <w:lang w:val="en-GB"/>
        </w:rPr>
        <w:t>botfront</w:t>
      </w:r>
      <w:proofErr w:type="gramEnd"/>
    </w:p>
    <w:p w14:paraId="31F74E49" w14:textId="4168F00F" w:rsidR="00E7724B" w:rsidRPr="00637EDF" w:rsidRDefault="00E7724B" w:rsidP="00E7724B">
      <w:pPr>
        <w:pStyle w:val="Paragrafoelenco"/>
        <w:numPr>
          <w:ilvl w:val="0"/>
          <w:numId w:val="19"/>
        </w:numPr>
        <w:rPr>
          <w:sz w:val="24"/>
          <w:szCs w:val="24"/>
        </w:rPr>
      </w:pPr>
      <w:r w:rsidRPr="00637EDF">
        <w:rPr>
          <w:sz w:val="24"/>
          <w:szCs w:val="24"/>
        </w:rPr>
        <w:t>crea una nuova cartella</w:t>
      </w:r>
    </w:p>
    <w:p w14:paraId="0A2B60A9" w14:textId="037827C4" w:rsidR="00637EDF" w:rsidRDefault="00637EDF" w:rsidP="00E7724B">
      <w:pPr>
        <w:pStyle w:val="Paragrafoelenco"/>
        <w:numPr>
          <w:ilvl w:val="0"/>
          <w:numId w:val="19"/>
        </w:numPr>
        <w:rPr>
          <w:sz w:val="24"/>
          <w:szCs w:val="24"/>
        </w:rPr>
      </w:pPr>
      <w:r>
        <w:rPr>
          <w:sz w:val="24"/>
          <w:szCs w:val="24"/>
        </w:rPr>
        <w:t>Eseguire i comandi</w:t>
      </w:r>
    </w:p>
    <w:p w14:paraId="71CE3F18" w14:textId="60C1E998" w:rsidR="00E7724B" w:rsidRPr="005771E1" w:rsidRDefault="00E7724B" w:rsidP="00637EDF">
      <w:pPr>
        <w:pStyle w:val="Paragrafoelenco"/>
        <w:numPr>
          <w:ilvl w:val="1"/>
          <w:numId w:val="19"/>
        </w:numPr>
        <w:rPr>
          <w:rFonts w:ascii="Courier New" w:hAnsi="Courier New" w:cs="Courier New"/>
          <w:sz w:val="20"/>
          <w:szCs w:val="20"/>
          <w:lang w:val="en-GB"/>
        </w:rPr>
      </w:pPr>
      <w:r w:rsidRPr="005771E1">
        <w:rPr>
          <w:rFonts w:ascii="Courier New" w:hAnsi="Courier New" w:cs="Courier New"/>
          <w:sz w:val="20"/>
          <w:szCs w:val="20"/>
          <w:lang w:val="en-GB"/>
        </w:rPr>
        <w:t xml:space="preserve">botfront </w:t>
      </w:r>
      <w:proofErr w:type="spellStart"/>
      <w:r w:rsidRPr="005771E1">
        <w:rPr>
          <w:rFonts w:ascii="Courier New" w:hAnsi="Courier New" w:cs="Courier New"/>
          <w:sz w:val="20"/>
          <w:szCs w:val="20"/>
          <w:lang w:val="en-GB"/>
        </w:rPr>
        <w:t>init</w:t>
      </w:r>
      <w:proofErr w:type="spellEnd"/>
    </w:p>
    <w:p w14:paraId="23B704C9" w14:textId="121FDA44" w:rsidR="009A55F6" w:rsidRPr="005771E1" w:rsidRDefault="00E7724B" w:rsidP="00637EDF">
      <w:pPr>
        <w:pStyle w:val="Paragrafoelenco"/>
        <w:numPr>
          <w:ilvl w:val="1"/>
          <w:numId w:val="19"/>
        </w:numPr>
        <w:rPr>
          <w:rFonts w:ascii="Courier New" w:hAnsi="Courier New" w:cs="Courier New"/>
          <w:sz w:val="20"/>
          <w:szCs w:val="20"/>
          <w:lang w:val="en-GB"/>
        </w:rPr>
      </w:pPr>
      <w:r w:rsidRPr="005771E1">
        <w:rPr>
          <w:rFonts w:ascii="Courier New" w:hAnsi="Courier New" w:cs="Courier New"/>
          <w:sz w:val="20"/>
          <w:szCs w:val="20"/>
          <w:lang w:val="en-GB"/>
        </w:rPr>
        <w:t>botfront up</w:t>
      </w:r>
    </w:p>
    <w:p w14:paraId="0663013F" w14:textId="2D5DD743" w:rsidR="00972910" w:rsidRPr="00972910" w:rsidRDefault="007B1287" w:rsidP="00972910">
      <w:pPr>
        <w:pStyle w:val="Titolo2"/>
        <w:jc w:val="both"/>
        <w:rPr>
          <w:rFonts w:asciiTheme="minorHAnsi" w:hAnsiTheme="minorHAnsi" w:cstheme="minorHAnsi"/>
          <w:b w:val="0"/>
          <w:bCs w:val="0"/>
          <w:color w:val="auto"/>
          <w:sz w:val="40"/>
          <w:szCs w:val="40"/>
        </w:rPr>
      </w:pPr>
      <w:bookmarkStart w:id="5" w:name="_Toc126921703"/>
      <w:r>
        <w:rPr>
          <w:rFonts w:asciiTheme="minorHAnsi" w:hAnsiTheme="minorHAnsi" w:cstheme="minorHAnsi"/>
          <w:color w:val="auto"/>
          <w:sz w:val="40"/>
          <w:szCs w:val="40"/>
        </w:rPr>
        <w:t>3</w:t>
      </w:r>
      <w:r w:rsidR="00972910" w:rsidRPr="00F60538">
        <w:rPr>
          <w:rFonts w:asciiTheme="minorHAnsi" w:hAnsiTheme="minorHAnsi" w:cstheme="minorHAnsi"/>
          <w:color w:val="auto"/>
          <w:sz w:val="40"/>
          <w:szCs w:val="40"/>
        </w:rPr>
        <w:t>.</w:t>
      </w:r>
      <w:r w:rsidR="00972910">
        <w:rPr>
          <w:rFonts w:asciiTheme="minorHAnsi" w:hAnsiTheme="minorHAnsi" w:cstheme="minorHAnsi"/>
          <w:color w:val="auto"/>
          <w:sz w:val="40"/>
          <w:szCs w:val="40"/>
        </w:rPr>
        <w:t>2</w:t>
      </w:r>
      <w:r w:rsidR="00972910" w:rsidRPr="00F60538">
        <w:rPr>
          <w:rFonts w:asciiTheme="minorHAnsi" w:hAnsiTheme="minorHAnsi" w:cstheme="minorHAnsi"/>
          <w:color w:val="auto"/>
          <w:sz w:val="40"/>
          <w:szCs w:val="40"/>
        </w:rPr>
        <w:t xml:space="preserve"> </w:t>
      </w:r>
      <w:r w:rsidR="00972910">
        <w:rPr>
          <w:rFonts w:asciiTheme="minorHAnsi" w:hAnsiTheme="minorHAnsi" w:cstheme="minorHAnsi"/>
          <w:color w:val="auto"/>
          <w:sz w:val="40"/>
          <w:szCs w:val="40"/>
        </w:rPr>
        <w:t>Configurazione</w:t>
      </w:r>
      <w:bookmarkEnd w:id="5"/>
      <w:r w:rsidR="00972910">
        <w:rPr>
          <w:sz w:val="28"/>
          <w:szCs w:val="28"/>
        </w:rPr>
        <w:tab/>
      </w:r>
    </w:p>
    <w:p w14:paraId="579520A3" w14:textId="77777777" w:rsidR="00637EDF" w:rsidRDefault="00637EDF" w:rsidP="00637EDF">
      <w:pPr>
        <w:pStyle w:val="Paragrafoelenco"/>
        <w:numPr>
          <w:ilvl w:val="0"/>
          <w:numId w:val="21"/>
        </w:numPr>
        <w:rPr>
          <w:sz w:val="24"/>
          <w:szCs w:val="24"/>
        </w:rPr>
      </w:pPr>
      <w:r>
        <w:rPr>
          <w:sz w:val="24"/>
          <w:szCs w:val="24"/>
        </w:rPr>
        <w:t>A</w:t>
      </w:r>
      <w:r w:rsidRPr="00637EDF">
        <w:rPr>
          <w:sz w:val="24"/>
          <w:szCs w:val="24"/>
        </w:rPr>
        <w:t>prire botfront app (</w:t>
      </w:r>
      <w:proofErr w:type="spellStart"/>
      <w:r w:rsidRPr="00637EDF">
        <w:rPr>
          <w:b/>
          <w:bCs/>
          <w:i/>
          <w:iCs/>
          <w:sz w:val="24"/>
          <w:szCs w:val="24"/>
        </w:rPr>
        <w:t>ipmacchina</w:t>
      </w:r>
      <w:proofErr w:type="spellEnd"/>
      <w:r w:rsidRPr="00637EDF">
        <w:rPr>
          <w:b/>
          <w:bCs/>
          <w:i/>
          <w:iCs/>
          <w:sz w:val="24"/>
          <w:szCs w:val="24"/>
        </w:rPr>
        <w:t>: 8888</w:t>
      </w:r>
      <w:r w:rsidRPr="00637EDF">
        <w:rPr>
          <w:sz w:val="24"/>
          <w:szCs w:val="24"/>
        </w:rPr>
        <w:t>)</w:t>
      </w:r>
    </w:p>
    <w:p w14:paraId="0F11F8BE" w14:textId="77777777" w:rsidR="00637EDF" w:rsidRDefault="00637EDF" w:rsidP="00637EDF">
      <w:pPr>
        <w:pStyle w:val="Paragrafoelenco"/>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Creare un progetto con l’identificativo </w:t>
      </w:r>
      <w:proofErr w:type="spellStart"/>
      <w:r>
        <w:t>bf-xxxxx</w:t>
      </w:r>
      <w:proofErr w:type="spellEnd"/>
    </w:p>
    <w:p w14:paraId="3F80373D" w14:textId="77777777" w:rsidR="00637EDF" w:rsidRDefault="00637EDF" w:rsidP="00637EDF">
      <w:pPr>
        <w:pStyle w:val="Paragrafoelenco"/>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Copiare l’id generato e copiarlo nel file botfront\.botfront\</w:t>
      </w:r>
      <w:proofErr w:type="spellStart"/>
      <w:r>
        <w:t>botfront.yml</w:t>
      </w:r>
      <w:proofErr w:type="spellEnd"/>
    </w:p>
    <w:p w14:paraId="3EE8DC94" w14:textId="3CE98218" w:rsidR="00972910" w:rsidRPr="00637EDF" w:rsidRDefault="00637EDF" w:rsidP="009A55F6">
      <w:pPr>
        <w:pStyle w:val="Paragrafoelenco"/>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1E1346">
        <w:rPr>
          <w:b/>
          <w:bCs/>
          <w:i/>
          <w:iCs/>
        </w:rPr>
        <w:t>bf_</w:t>
      </w:r>
      <w:r w:rsidRPr="001E1346">
        <w:rPr>
          <w:b/>
          <w:bCs/>
          <w:i/>
          <w:iCs/>
          <w:u w:val="single"/>
        </w:rPr>
        <w:t>project</w:t>
      </w:r>
      <w:r w:rsidRPr="001E1346">
        <w:rPr>
          <w:b/>
          <w:bCs/>
          <w:i/>
          <w:iCs/>
        </w:rPr>
        <w:t>_id</w:t>
      </w:r>
      <w:proofErr w:type="spellEnd"/>
      <w:r w:rsidRPr="001E1346">
        <w:rPr>
          <w:b/>
          <w:bCs/>
          <w:i/>
          <w:iCs/>
        </w:rPr>
        <w:t>: identificativo</w:t>
      </w:r>
    </w:p>
    <w:p w14:paraId="227A4D8E" w14:textId="25B40FC2" w:rsidR="00972910" w:rsidRPr="00972910" w:rsidRDefault="007B1287" w:rsidP="00972910">
      <w:pPr>
        <w:pStyle w:val="Titolo2"/>
        <w:jc w:val="both"/>
        <w:rPr>
          <w:rFonts w:asciiTheme="minorHAnsi" w:hAnsiTheme="minorHAnsi" w:cstheme="minorHAnsi"/>
          <w:b w:val="0"/>
          <w:bCs w:val="0"/>
          <w:color w:val="auto"/>
          <w:sz w:val="40"/>
          <w:szCs w:val="40"/>
        </w:rPr>
      </w:pPr>
      <w:bookmarkStart w:id="6" w:name="_Toc126921704"/>
      <w:r>
        <w:rPr>
          <w:rFonts w:asciiTheme="minorHAnsi" w:hAnsiTheme="minorHAnsi" w:cstheme="minorHAnsi"/>
          <w:color w:val="auto"/>
          <w:sz w:val="40"/>
          <w:szCs w:val="40"/>
        </w:rPr>
        <w:t>3</w:t>
      </w:r>
      <w:r w:rsidR="00972910" w:rsidRPr="00F60538">
        <w:rPr>
          <w:rFonts w:asciiTheme="minorHAnsi" w:hAnsiTheme="minorHAnsi" w:cstheme="minorHAnsi"/>
          <w:color w:val="auto"/>
          <w:sz w:val="40"/>
          <w:szCs w:val="40"/>
        </w:rPr>
        <w:t>.</w:t>
      </w:r>
      <w:r w:rsidR="00972910">
        <w:rPr>
          <w:rFonts w:asciiTheme="minorHAnsi" w:hAnsiTheme="minorHAnsi" w:cstheme="minorHAnsi"/>
          <w:color w:val="auto"/>
          <w:sz w:val="40"/>
          <w:szCs w:val="40"/>
        </w:rPr>
        <w:t>3</w:t>
      </w:r>
      <w:r w:rsidR="00972910" w:rsidRPr="00F60538">
        <w:rPr>
          <w:rFonts w:asciiTheme="minorHAnsi" w:hAnsiTheme="minorHAnsi" w:cstheme="minorHAnsi"/>
          <w:color w:val="auto"/>
          <w:sz w:val="40"/>
          <w:szCs w:val="40"/>
        </w:rPr>
        <w:t xml:space="preserve"> </w:t>
      </w:r>
      <w:r w:rsidR="00972910">
        <w:rPr>
          <w:rFonts w:asciiTheme="minorHAnsi" w:hAnsiTheme="minorHAnsi" w:cstheme="minorHAnsi"/>
          <w:color w:val="auto"/>
          <w:sz w:val="40"/>
          <w:szCs w:val="40"/>
        </w:rPr>
        <w:t>Addestramento</w:t>
      </w:r>
      <w:bookmarkEnd w:id="6"/>
      <w:r w:rsidR="00972910">
        <w:rPr>
          <w:sz w:val="28"/>
          <w:szCs w:val="28"/>
        </w:rPr>
        <w:tab/>
      </w:r>
    </w:p>
    <w:p w14:paraId="48FDF5EF" w14:textId="70F58A87" w:rsidR="00972910" w:rsidRDefault="00637EDF" w:rsidP="00972910">
      <w:pPr>
        <w:rPr>
          <w:sz w:val="24"/>
          <w:szCs w:val="24"/>
        </w:rPr>
      </w:pPr>
      <w:r w:rsidRPr="00637EDF">
        <w:rPr>
          <w:sz w:val="24"/>
          <w:szCs w:val="24"/>
        </w:rPr>
        <w:t>Botfront Web off</w:t>
      </w:r>
      <w:r>
        <w:rPr>
          <w:sz w:val="24"/>
          <w:szCs w:val="24"/>
        </w:rPr>
        <w:t>r</w:t>
      </w:r>
      <w:r w:rsidRPr="00637EDF">
        <w:rPr>
          <w:sz w:val="24"/>
          <w:szCs w:val="24"/>
        </w:rPr>
        <w:t>e una se</w:t>
      </w:r>
      <w:r>
        <w:rPr>
          <w:sz w:val="24"/>
          <w:szCs w:val="24"/>
        </w:rPr>
        <w:t>zione per l’addestramento.</w:t>
      </w:r>
    </w:p>
    <w:p w14:paraId="16D057B4" w14:textId="2BAD0C11" w:rsidR="00637EDF" w:rsidRDefault="00637EDF" w:rsidP="00972910">
      <w:pPr>
        <w:rPr>
          <w:sz w:val="24"/>
          <w:szCs w:val="24"/>
        </w:rPr>
      </w:pPr>
      <w:r w:rsidRPr="0089081C">
        <w:rPr>
          <w:b/>
          <w:bCs/>
          <w:sz w:val="24"/>
          <w:szCs w:val="24"/>
        </w:rPr>
        <w:t>Caso Primo Addestramento</w:t>
      </w:r>
      <w:r>
        <w:rPr>
          <w:sz w:val="24"/>
          <w:szCs w:val="24"/>
        </w:rPr>
        <w:t>:</w:t>
      </w:r>
    </w:p>
    <w:p w14:paraId="792E3936" w14:textId="77777777" w:rsidR="0089081C" w:rsidRDefault="0089081C" w:rsidP="0089081C">
      <w:pPr>
        <w:pStyle w:val="Paragrafoelenco"/>
        <w:numPr>
          <w:ilvl w:val="0"/>
          <w:numId w:val="22"/>
        </w:numPr>
        <w:rPr>
          <w:sz w:val="24"/>
          <w:szCs w:val="24"/>
        </w:rPr>
      </w:pPr>
      <w:r w:rsidRPr="0089081C">
        <w:rPr>
          <w:sz w:val="24"/>
          <w:szCs w:val="24"/>
        </w:rPr>
        <w:t>Accedere</w:t>
      </w:r>
      <w:r>
        <w:rPr>
          <w:sz w:val="24"/>
          <w:szCs w:val="24"/>
        </w:rPr>
        <w:t xml:space="preserve"> alla sezione </w:t>
      </w:r>
      <w:proofErr w:type="spellStart"/>
      <w:r w:rsidRPr="0089081C">
        <w:rPr>
          <w:i/>
          <w:iCs/>
          <w:sz w:val="24"/>
          <w:szCs w:val="24"/>
        </w:rPr>
        <w:t>Dialogue</w:t>
      </w:r>
      <w:proofErr w:type="spellEnd"/>
    </w:p>
    <w:p w14:paraId="26A9DDDA" w14:textId="39D12266" w:rsidR="0089081C" w:rsidRDefault="0089081C" w:rsidP="0089081C">
      <w:pPr>
        <w:pStyle w:val="Paragrafoelenco"/>
        <w:numPr>
          <w:ilvl w:val="0"/>
          <w:numId w:val="22"/>
        </w:numPr>
        <w:rPr>
          <w:sz w:val="24"/>
          <w:szCs w:val="24"/>
        </w:rPr>
      </w:pPr>
      <w:r>
        <w:rPr>
          <w:sz w:val="24"/>
          <w:szCs w:val="24"/>
        </w:rPr>
        <w:t xml:space="preserve">Accedere alla sezione </w:t>
      </w:r>
      <w:r w:rsidRPr="0089081C">
        <w:rPr>
          <w:i/>
          <w:iCs/>
          <w:sz w:val="24"/>
          <w:szCs w:val="24"/>
        </w:rPr>
        <w:t>Policies</w:t>
      </w:r>
      <w:r>
        <w:rPr>
          <w:sz w:val="24"/>
          <w:szCs w:val="24"/>
        </w:rPr>
        <w:t xml:space="preserve"> e settare le Policies con il seguente snippet:</w:t>
      </w:r>
    </w:p>
    <w:p w14:paraId="272178E3" w14:textId="51B37F94" w:rsidR="0089081C" w:rsidRDefault="0089081C" w:rsidP="0089081C">
      <w:pPr>
        <w:rPr>
          <w:sz w:val="24"/>
          <w:szCs w:val="24"/>
        </w:rPr>
      </w:pPr>
    </w:p>
    <w:p w14:paraId="61670FE0" w14:textId="77777777" w:rsidR="0089081C" w:rsidRPr="0089081C" w:rsidRDefault="0089081C" w:rsidP="0089081C">
      <w:pPr>
        <w:ind w:left="720"/>
        <w:rPr>
          <w:rFonts w:ascii="Courier New" w:hAnsi="Courier New" w:cs="Courier New"/>
          <w:sz w:val="18"/>
          <w:szCs w:val="18"/>
          <w:lang w:val="en-GB"/>
        </w:rPr>
      </w:pPr>
      <w:r w:rsidRPr="0089081C">
        <w:rPr>
          <w:rFonts w:ascii="Courier New" w:hAnsi="Courier New" w:cs="Courier New"/>
          <w:sz w:val="18"/>
          <w:szCs w:val="18"/>
          <w:lang w:val="en-GB"/>
        </w:rPr>
        <w:t>policies:</w:t>
      </w:r>
    </w:p>
    <w:p w14:paraId="49D8F584" w14:textId="77777777" w:rsidR="0089081C" w:rsidRPr="0089081C" w:rsidRDefault="0089081C" w:rsidP="0089081C">
      <w:pPr>
        <w:ind w:left="720"/>
        <w:rPr>
          <w:rFonts w:ascii="Courier New" w:hAnsi="Courier New" w:cs="Courier New"/>
          <w:sz w:val="18"/>
          <w:szCs w:val="18"/>
          <w:lang w:val="en-GB"/>
        </w:rPr>
      </w:pPr>
      <w:r w:rsidRPr="0089081C">
        <w:rPr>
          <w:rFonts w:ascii="Courier New" w:hAnsi="Courier New" w:cs="Courier New"/>
          <w:sz w:val="18"/>
          <w:szCs w:val="18"/>
          <w:lang w:val="en-GB"/>
        </w:rPr>
        <w:t xml:space="preserve">   - name: </w:t>
      </w:r>
      <w:proofErr w:type="spellStart"/>
      <w:r w:rsidRPr="0089081C">
        <w:rPr>
          <w:rFonts w:ascii="Courier New" w:hAnsi="Courier New" w:cs="Courier New"/>
          <w:sz w:val="18"/>
          <w:szCs w:val="18"/>
          <w:lang w:val="en-GB"/>
        </w:rPr>
        <w:t>MemoizationPolicy</w:t>
      </w:r>
      <w:proofErr w:type="spellEnd"/>
    </w:p>
    <w:p w14:paraId="6E323A90" w14:textId="234FAD6F" w:rsidR="0089081C" w:rsidRPr="0089081C" w:rsidRDefault="0089081C" w:rsidP="0089081C">
      <w:pPr>
        <w:ind w:left="720"/>
        <w:rPr>
          <w:rFonts w:ascii="Courier New" w:hAnsi="Courier New" w:cs="Courier New"/>
          <w:sz w:val="18"/>
          <w:szCs w:val="18"/>
          <w:lang w:val="en-GB"/>
        </w:rPr>
      </w:pPr>
      <w:r w:rsidRPr="0089081C">
        <w:rPr>
          <w:rFonts w:ascii="Courier New" w:hAnsi="Courier New" w:cs="Courier New"/>
          <w:sz w:val="18"/>
          <w:szCs w:val="18"/>
          <w:lang w:val="en-GB"/>
        </w:rPr>
        <w:t xml:space="preserve">   - name: </w:t>
      </w:r>
      <w:proofErr w:type="spellStart"/>
      <w:r w:rsidRPr="0089081C">
        <w:rPr>
          <w:rFonts w:ascii="Courier New" w:hAnsi="Courier New" w:cs="Courier New"/>
          <w:sz w:val="18"/>
          <w:szCs w:val="18"/>
          <w:lang w:val="en-GB"/>
        </w:rPr>
        <w:t>RulePolicy</w:t>
      </w:r>
      <w:proofErr w:type="spellEnd"/>
    </w:p>
    <w:p w14:paraId="576ED378" w14:textId="77777777" w:rsidR="0089081C" w:rsidRPr="0089081C" w:rsidRDefault="0089081C" w:rsidP="0089081C">
      <w:pPr>
        <w:rPr>
          <w:sz w:val="24"/>
          <w:szCs w:val="24"/>
        </w:rPr>
      </w:pPr>
    </w:p>
    <w:p w14:paraId="28B4B3B5" w14:textId="6B13ACA6" w:rsidR="00637EDF" w:rsidRDefault="0089081C" w:rsidP="0089081C">
      <w:pPr>
        <w:pStyle w:val="Paragrafoelenco"/>
        <w:numPr>
          <w:ilvl w:val="0"/>
          <w:numId w:val="22"/>
        </w:numPr>
        <w:rPr>
          <w:sz w:val="24"/>
          <w:szCs w:val="24"/>
        </w:rPr>
      </w:pPr>
      <w:r w:rsidRPr="0089081C">
        <w:rPr>
          <w:sz w:val="24"/>
          <w:szCs w:val="24"/>
        </w:rPr>
        <w:t>Accedere</w:t>
      </w:r>
      <w:r>
        <w:rPr>
          <w:sz w:val="24"/>
          <w:szCs w:val="24"/>
        </w:rPr>
        <w:t xml:space="preserve"> alla sezione </w:t>
      </w:r>
      <w:r w:rsidRPr="006B51AF">
        <w:rPr>
          <w:i/>
          <w:iCs/>
          <w:sz w:val="24"/>
          <w:szCs w:val="24"/>
        </w:rPr>
        <w:t>NLU</w:t>
      </w:r>
      <w:r>
        <w:rPr>
          <w:sz w:val="24"/>
          <w:szCs w:val="24"/>
        </w:rPr>
        <w:t xml:space="preserve"> e accedere alla sezione </w:t>
      </w:r>
      <w:r w:rsidR="006B51AF" w:rsidRPr="006B51AF">
        <w:rPr>
          <w:i/>
          <w:iCs/>
          <w:sz w:val="24"/>
          <w:szCs w:val="24"/>
        </w:rPr>
        <w:t>S</w:t>
      </w:r>
      <w:r w:rsidRPr="006B51AF">
        <w:rPr>
          <w:i/>
          <w:iCs/>
          <w:sz w:val="24"/>
          <w:szCs w:val="24"/>
        </w:rPr>
        <w:t>ettings</w:t>
      </w:r>
      <w:r>
        <w:rPr>
          <w:sz w:val="24"/>
          <w:szCs w:val="24"/>
        </w:rPr>
        <w:t>.</w:t>
      </w:r>
    </w:p>
    <w:p w14:paraId="1D8D9A68" w14:textId="432D4964" w:rsidR="0089081C" w:rsidRDefault="0089081C" w:rsidP="0089081C">
      <w:pPr>
        <w:pStyle w:val="Paragrafoelenco"/>
        <w:numPr>
          <w:ilvl w:val="0"/>
          <w:numId w:val="22"/>
        </w:numPr>
        <w:rPr>
          <w:sz w:val="24"/>
          <w:szCs w:val="24"/>
        </w:rPr>
      </w:pPr>
      <w:r>
        <w:rPr>
          <w:sz w:val="24"/>
          <w:szCs w:val="24"/>
        </w:rPr>
        <w:t>Settare la pipeline con la seguente configurazione</w:t>
      </w:r>
    </w:p>
    <w:p w14:paraId="3B654CC8" w14:textId="77777777" w:rsidR="0089081C" w:rsidRDefault="0089081C" w:rsidP="0089081C">
      <w:pPr>
        <w:pStyle w:val="Paragrafoelenco"/>
        <w:rPr>
          <w:sz w:val="24"/>
          <w:szCs w:val="24"/>
        </w:rPr>
      </w:pPr>
    </w:p>
    <w:p w14:paraId="57A210AC"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pipeline:</w:t>
      </w:r>
    </w:p>
    <w:p w14:paraId="7F667D95"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WhitespaceTokenizer</w:t>
      </w:r>
      <w:proofErr w:type="spellEnd"/>
    </w:p>
    <w:p w14:paraId="19ECBAF0"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CountVectorsFeaturizer</w:t>
      </w:r>
      <w:proofErr w:type="spellEnd"/>
    </w:p>
    <w:p w14:paraId="29CC3BC4"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analyzer</w:t>
      </w:r>
      <w:proofErr w:type="spellEnd"/>
      <w:r w:rsidRPr="006B51AF">
        <w:rPr>
          <w:rFonts w:ascii="Courier New" w:hAnsi="Courier New" w:cs="Courier New"/>
          <w:sz w:val="18"/>
          <w:szCs w:val="18"/>
          <w:lang w:val="en-GB"/>
        </w:rPr>
        <w:t>: word</w:t>
      </w:r>
    </w:p>
    <w:p w14:paraId="1B1D98FC"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CountVectorsFeaturizer</w:t>
      </w:r>
      <w:proofErr w:type="spellEnd"/>
    </w:p>
    <w:p w14:paraId="5982B9A9"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analyzer</w:t>
      </w:r>
      <w:proofErr w:type="spellEnd"/>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char_wb</w:t>
      </w:r>
      <w:proofErr w:type="spellEnd"/>
    </w:p>
    <w:p w14:paraId="0719787E"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min_ngram</w:t>
      </w:r>
      <w:proofErr w:type="spellEnd"/>
      <w:r w:rsidRPr="006B51AF">
        <w:rPr>
          <w:rFonts w:ascii="Courier New" w:hAnsi="Courier New" w:cs="Courier New"/>
          <w:sz w:val="18"/>
          <w:szCs w:val="18"/>
          <w:lang w:val="en-GB"/>
        </w:rPr>
        <w:t>: 2</w:t>
      </w:r>
    </w:p>
    <w:p w14:paraId="7730230E"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max_ngram</w:t>
      </w:r>
      <w:proofErr w:type="spellEnd"/>
      <w:r w:rsidRPr="006B51AF">
        <w:rPr>
          <w:rFonts w:ascii="Courier New" w:hAnsi="Courier New" w:cs="Courier New"/>
          <w:sz w:val="18"/>
          <w:szCs w:val="18"/>
          <w:lang w:val="en-GB"/>
        </w:rPr>
        <w:t>: 4</w:t>
      </w:r>
    </w:p>
    <w:p w14:paraId="0CBDD383"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DIETClassifier</w:t>
      </w:r>
      <w:proofErr w:type="spellEnd"/>
    </w:p>
    <w:p w14:paraId="69681324"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epochs: 50</w:t>
      </w:r>
    </w:p>
    <w:p w14:paraId="58B34204"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EntitySynonymMapper</w:t>
      </w:r>
      <w:proofErr w:type="spellEnd"/>
    </w:p>
    <w:p w14:paraId="6FF8698B"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FallbackClassifier</w:t>
      </w:r>
      <w:proofErr w:type="spellEnd"/>
    </w:p>
    <w:p w14:paraId="27F5EE63"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threshold: 0.7</w:t>
      </w:r>
    </w:p>
    <w:p w14:paraId="73FD75A0" w14:textId="0F534BEE" w:rsidR="0089081C"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lastRenderedPageBreak/>
        <w:t xml:space="preserve">    </w:t>
      </w:r>
      <w:proofErr w:type="spellStart"/>
      <w:r w:rsidRPr="006B51AF">
        <w:rPr>
          <w:rFonts w:ascii="Courier New" w:hAnsi="Courier New" w:cs="Courier New"/>
          <w:sz w:val="18"/>
          <w:szCs w:val="18"/>
          <w:lang w:val="en-GB"/>
        </w:rPr>
        <w:t>ambiguity_threshold</w:t>
      </w:r>
      <w:proofErr w:type="spellEnd"/>
      <w:r w:rsidRPr="006B51AF">
        <w:rPr>
          <w:rFonts w:ascii="Courier New" w:hAnsi="Courier New" w:cs="Courier New"/>
          <w:sz w:val="18"/>
          <w:szCs w:val="18"/>
          <w:lang w:val="en-GB"/>
        </w:rPr>
        <w:t>: 0.1</w:t>
      </w:r>
    </w:p>
    <w:p w14:paraId="0994A57B" w14:textId="269D261E" w:rsidR="006B51AF" w:rsidRDefault="006B51AF" w:rsidP="006B51AF">
      <w:pPr>
        <w:pStyle w:val="Paragrafoelenco"/>
        <w:rPr>
          <w:rFonts w:ascii="Courier New" w:hAnsi="Courier New" w:cs="Courier New"/>
          <w:sz w:val="18"/>
          <w:szCs w:val="18"/>
          <w:lang w:val="en-GB"/>
        </w:rPr>
      </w:pPr>
    </w:p>
    <w:p w14:paraId="569FF8EB" w14:textId="30C66259" w:rsidR="006B51AF" w:rsidRPr="006B51AF" w:rsidRDefault="006B51AF" w:rsidP="006B51AF">
      <w:pPr>
        <w:pStyle w:val="Paragrafoelenco"/>
        <w:numPr>
          <w:ilvl w:val="0"/>
          <w:numId w:val="22"/>
        </w:numPr>
        <w:rPr>
          <w:sz w:val="24"/>
          <w:szCs w:val="24"/>
        </w:rPr>
      </w:pPr>
      <w:r>
        <w:rPr>
          <w:sz w:val="24"/>
          <w:szCs w:val="24"/>
        </w:rPr>
        <w:t xml:space="preserve">Accedere alla sezione </w:t>
      </w:r>
      <w:r w:rsidRPr="006B51AF">
        <w:rPr>
          <w:i/>
          <w:iCs/>
          <w:sz w:val="24"/>
          <w:szCs w:val="24"/>
        </w:rPr>
        <w:t>Settings</w:t>
      </w:r>
      <w:r>
        <w:rPr>
          <w:sz w:val="24"/>
          <w:szCs w:val="24"/>
        </w:rPr>
        <w:t xml:space="preserve"> e cliccare su </w:t>
      </w:r>
      <w:proofErr w:type="spellStart"/>
      <w:r w:rsidRPr="006B51AF">
        <w:rPr>
          <w:i/>
          <w:iCs/>
          <w:sz w:val="24"/>
          <w:szCs w:val="24"/>
        </w:rPr>
        <w:t>Import/Export</w:t>
      </w:r>
      <w:proofErr w:type="spellEnd"/>
    </w:p>
    <w:p w14:paraId="01E07EA8" w14:textId="45B7B63D" w:rsidR="006B51AF" w:rsidRDefault="006B51AF" w:rsidP="006B51AF">
      <w:pPr>
        <w:pStyle w:val="Paragrafoelenco"/>
        <w:numPr>
          <w:ilvl w:val="0"/>
          <w:numId w:val="22"/>
        </w:numPr>
        <w:rPr>
          <w:sz w:val="24"/>
          <w:szCs w:val="24"/>
        </w:rPr>
      </w:pPr>
      <w:r>
        <w:rPr>
          <w:sz w:val="24"/>
          <w:szCs w:val="24"/>
        </w:rPr>
        <w:t xml:space="preserve">Caricare i seguenti files: </w:t>
      </w:r>
      <w:proofErr w:type="spellStart"/>
      <w:r w:rsidRPr="0089081C">
        <w:rPr>
          <w:i/>
          <w:iCs/>
          <w:sz w:val="24"/>
          <w:szCs w:val="24"/>
        </w:rPr>
        <w:t>nlu.yml</w:t>
      </w:r>
      <w:proofErr w:type="spellEnd"/>
      <w:r w:rsidRPr="0089081C">
        <w:rPr>
          <w:i/>
          <w:iCs/>
          <w:sz w:val="24"/>
          <w:szCs w:val="24"/>
        </w:rPr>
        <w:t xml:space="preserve">, </w:t>
      </w:r>
      <w:proofErr w:type="spellStart"/>
      <w:r w:rsidRPr="0089081C">
        <w:rPr>
          <w:i/>
          <w:iCs/>
          <w:sz w:val="24"/>
          <w:szCs w:val="24"/>
        </w:rPr>
        <w:t>rules.yml</w:t>
      </w:r>
      <w:proofErr w:type="spellEnd"/>
      <w:r>
        <w:rPr>
          <w:sz w:val="24"/>
          <w:szCs w:val="24"/>
        </w:rPr>
        <w:t xml:space="preserve">, </w:t>
      </w:r>
      <w:proofErr w:type="spellStart"/>
      <w:r w:rsidRPr="0089081C">
        <w:rPr>
          <w:i/>
          <w:iCs/>
          <w:sz w:val="24"/>
          <w:szCs w:val="24"/>
        </w:rPr>
        <w:t>domain.yml</w:t>
      </w:r>
      <w:proofErr w:type="spellEnd"/>
      <w:r>
        <w:rPr>
          <w:sz w:val="24"/>
          <w:szCs w:val="24"/>
        </w:rPr>
        <w:t xml:space="preserve"> </w:t>
      </w:r>
    </w:p>
    <w:p w14:paraId="33D72E0F" w14:textId="2AE0B504" w:rsidR="006B51AF" w:rsidRPr="0089081C" w:rsidRDefault="006B51AF" w:rsidP="006B51AF">
      <w:pPr>
        <w:pStyle w:val="Paragrafoelenco"/>
        <w:numPr>
          <w:ilvl w:val="0"/>
          <w:numId w:val="22"/>
        </w:numPr>
        <w:rPr>
          <w:sz w:val="24"/>
          <w:szCs w:val="24"/>
        </w:rPr>
      </w:pPr>
      <w:r>
        <w:rPr>
          <w:sz w:val="24"/>
          <w:szCs w:val="24"/>
        </w:rPr>
        <w:t xml:space="preserve">A valle del caricamento ritornare sulla sezione </w:t>
      </w:r>
      <w:r w:rsidRPr="006B51AF">
        <w:rPr>
          <w:i/>
          <w:iCs/>
          <w:sz w:val="24"/>
          <w:szCs w:val="24"/>
        </w:rPr>
        <w:t>NLU</w:t>
      </w:r>
      <w:r>
        <w:rPr>
          <w:sz w:val="24"/>
          <w:szCs w:val="24"/>
        </w:rPr>
        <w:t xml:space="preserve"> e cliccare su Train</w:t>
      </w:r>
    </w:p>
    <w:p w14:paraId="06925026" w14:textId="6A915622" w:rsidR="006B51AF" w:rsidRDefault="006B51AF" w:rsidP="0089081C">
      <w:pPr>
        <w:pStyle w:val="Paragrafoelenco"/>
        <w:numPr>
          <w:ilvl w:val="0"/>
          <w:numId w:val="22"/>
        </w:numPr>
        <w:rPr>
          <w:sz w:val="24"/>
          <w:szCs w:val="24"/>
        </w:rPr>
      </w:pPr>
      <w:r>
        <w:rPr>
          <w:sz w:val="24"/>
          <w:szCs w:val="24"/>
        </w:rPr>
        <w:t>Se l’icona in alto dell’applicazione è una spunta verde, allora l’addestramento è andato a buon fine.</w:t>
      </w:r>
    </w:p>
    <w:p w14:paraId="627CAD7E" w14:textId="77777777" w:rsidR="006B51AF" w:rsidRPr="0089081C" w:rsidRDefault="006B51AF" w:rsidP="006B51AF">
      <w:pPr>
        <w:pStyle w:val="Paragrafoelenco"/>
        <w:rPr>
          <w:sz w:val="24"/>
          <w:szCs w:val="24"/>
        </w:rPr>
      </w:pPr>
    </w:p>
    <w:p w14:paraId="4D80B58E" w14:textId="73554663" w:rsidR="00637EDF" w:rsidRDefault="00637EDF" w:rsidP="00637EDF">
      <w:pPr>
        <w:rPr>
          <w:sz w:val="24"/>
          <w:szCs w:val="24"/>
        </w:rPr>
      </w:pPr>
      <w:r w:rsidRPr="0089081C">
        <w:rPr>
          <w:b/>
          <w:bCs/>
          <w:sz w:val="24"/>
          <w:szCs w:val="24"/>
        </w:rPr>
        <w:t xml:space="preserve">Caso </w:t>
      </w:r>
      <w:r w:rsidR="0089081C">
        <w:rPr>
          <w:b/>
          <w:bCs/>
          <w:sz w:val="24"/>
          <w:szCs w:val="24"/>
        </w:rPr>
        <w:t>Successivo</w:t>
      </w:r>
      <w:r w:rsidRPr="0089081C">
        <w:rPr>
          <w:b/>
          <w:bCs/>
          <w:sz w:val="24"/>
          <w:szCs w:val="24"/>
        </w:rPr>
        <w:t xml:space="preserve"> Addestramento</w:t>
      </w:r>
      <w:r>
        <w:rPr>
          <w:sz w:val="24"/>
          <w:szCs w:val="24"/>
        </w:rPr>
        <w:t>:</w:t>
      </w:r>
    </w:p>
    <w:p w14:paraId="2DA115BB" w14:textId="77777777" w:rsidR="006B51AF" w:rsidRDefault="006B51AF" w:rsidP="006B51AF">
      <w:pPr>
        <w:pStyle w:val="Paragrafoelenco"/>
        <w:numPr>
          <w:ilvl w:val="0"/>
          <w:numId w:val="23"/>
        </w:numPr>
        <w:rPr>
          <w:sz w:val="24"/>
          <w:szCs w:val="24"/>
        </w:rPr>
      </w:pPr>
      <w:r w:rsidRPr="0089081C">
        <w:rPr>
          <w:sz w:val="24"/>
          <w:szCs w:val="24"/>
        </w:rPr>
        <w:t>Accedere</w:t>
      </w:r>
      <w:r>
        <w:rPr>
          <w:sz w:val="24"/>
          <w:szCs w:val="24"/>
        </w:rPr>
        <w:t xml:space="preserve"> alla sezione </w:t>
      </w:r>
      <w:proofErr w:type="spellStart"/>
      <w:r w:rsidRPr="0089081C">
        <w:rPr>
          <w:i/>
          <w:iCs/>
          <w:sz w:val="24"/>
          <w:szCs w:val="24"/>
        </w:rPr>
        <w:t>Dialogue</w:t>
      </w:r>
      <w:proofErr w:type="spellEnd"/>
    </w:p>
    <w:p w14:paraId="17CB8499" w14:textId="77777777" w:rsidR="006B51AF" w:rsidRDefault="006B51AF" w:rsidP="006B51AF">
      <w:pPr>
        <w:pStyle w:val="Paragrafoelenco"/>
        <w:numPr>
          <w:ilvl w:val="0"/>
          <w:numId w:val="23"/>
        </w:numPr>
        <w:rPr>
          <w:sz w:val="24"/>
          <w:szCs w:val="24"/>
        </w:rPr>
      </w:pPr>
      <w:r>
        <w:rPr>
          <w:sz w:val="24"/>
          <w:szCs w:val="24"/>
        </w:rPr>
        <w:t xml:space="preserve">Accedere alla sezione </w:t>
      </w:r>
      <w:r w:rsidRPr="0089081C">
        <w:rPr>
          <w:i/>
          <w:iCs/>
          <w:sz w:val="24"/>
          <w:szCs w:val="24"/>
        </w:rPr>
        <w:t>Policies</w:t>
      </w:r>
      <w:r>
        <w:rPr>
          <w:sz w:val="24"/>
          <w:szCs w:val="24"/>
        </w:rPr>
        <w:t xml:space="preserve"> e settare le Policies con il seguente snippet:</w:t>
      </w:r>
    </w:p>
    <w:p w14:paraId="75AA9701" w14:textId="77777777" w:rsidR="006B51AF" w:rsidRDefault="006B51AF" w:rsidP="006B51AF">
      <w:pPr>
        <w:rPr>
          <w:sz w:val="24"/>
          <w:szCs w:val="24"/>
        </w:rPr>
      </w:pPr>
    </w:p>
    <w:p w14:paraId="2C6FEEC3" w14:textId="77777777" w:rsidR="006B51AF" w:rsidRPr="0089081C" w:rsidRDefault="006B51AF" w:rsidP="006B51AF">
      <w:pPr>
        <w:ind w:left="720"/>
        <w:rPr>
          <w:rFonts w:ascii="Courier New" w:hAnsi="Courier New" w:cs="Courier New"/>
          <w:sz w:val="18"/>
          <w:szCs w:val="18"/>
          <w:lang w:val="en-GB"/>
        </w:rPr>
      </w:pPr>
      <w:r w:rsidRPr="0089081C">
        <w:rPr>
          <w:rFonts w:ascii="Courier New" w:hAnsi="Courier New" w:cs="Courier New"/>
          <w:sz w:val="18"/>
          <w:szCs w:val="18"/>
          <w:lang w:val="en-GB"/>
        </w:rPr>
        <w:t>policies:</w:t>
      </w:r>
    </w:p>
    <w:p w14:paraId="5D2769CF" w14:textId="77777777" w:rsidR="006B51AF" w:rsidRPr="0089081C" w:rsidRDefault="006B51AF" w:rsidP="006B51AF">
      <w:pPr>
        <w:ind w:left="720"/>
        <w:rPr>
          <w:rFonts w:ascii="Courier New" w:hAnsi="Courier New" w:cs="Courier New"/>
          <w:sz w:val="18"/>
          <w:szCs w:val="18"/>
          <w:lang w:val="en-GB"/>
        </w:rPr>
      </w:pPr>
      <w:r w:rsidRPr="0089081C">
        <w:rPr>
          <w:rFonts w:ascii="Courier New" w:hAnsi="Courier New" w:cs="Courier New"/>
          <w:sz w:val="18"/>
          <w:szCs w:val="18"/>
          <w:lang w:val="en-GB"/>
        </w:rPr>
        <w:t xml:space="preserve">   - name: </w:t>
      </w:r>
      <w:proofErr w:type="spellStart"/>
      <w:r w:rsidRPr="0089081C">
        <w:rPr>
          <w:rFonts w:ascii="Courier New" w:hAnsi="Courier New" w:cs="Courier New"/>
          <w:sz w:val="18"/>
          <w:szCs w:val="18"/>
          <w:lang w:val="en-GB"/>
        </w:rPr>
        <w:t>MemoizationPolicy</w:t>
      </w:r>
      <w:proofErr w:type="spellEnd"/>
    </w:p>
    <w:p w14:paraId="4C13022A" w14:textId="77777777" w:rsidR="006B51AF" w:rsidRPr="0089081C" w:rsidRDefault="006B51AF" w:rsidP="006B51AF">
      <w:pPr>
        <w:ind w:left="720"/>
        <w:rPr>
          <w:rFonts w:ascii="Courier New" w:hAnsi="Courier New" w:cs="Courier New"/>
          <w:sz w:val="18"/>
          <w:szCs w:val="18"/>
          <w:lang w:val="en-GB"/>
        </w:rPr>
      </w:pPr>
      <w:r w:rsidRPr="0089081C">
        <w:rPr>
          <w:rFonts w:ascii="Courier New" w:hAnsi="Courier New" w:cs="Courier New"/>
          <w:sz w:val="18"/>
          <w:szCs w:val="18"/>
          <w:lang w:val="en-GB"/>
        </w:rPr>
        <w:t xml:space="preserve">   - name: </w:t>
      </w:r>
      <w:proofErr w:type="spellStart"/>
      <w:r w:rsidRPr="0089081C">
        <w:rPr>
          <w:rFonts w:ascii="Courier New" w:hAnsi="Courier New" w:cs="Courier New"/>
          <w:sz w:val="18"/>
          <w:szCs w:val="18"/>
          <w:lang w:val="en-GB"/>
        </w:rPr>
        <w:t>RulePolicy</w:t>
      </w:r>
      <w:proofErr w:type="spellEnd"/>
    </w:p>
    <w:p w14:paraId="1046E88B" w14:textId="77777777" w:rsidR="006B51AF" w:rsidRPr="0089081C" w:rsidRDefault="006B51AF" w:rsidP="006B51AF">
      <w:pPr>
        <w:rPr>
          <w:sz w:val="24"/>
          <w:szCs w:val="24"/>
        </w:rPr>
      </w:pPr>
    </w:p>
    <w:p w14:paraId="0B53C376" w14:textId="77777777" w:rsidR="006B51AF" w:rsidRDefault="006B51AF" w:rsidP="006B51AF">
      <w:pPr>
        <w:pStyle w:val="Paragrafoelenco"/>
        <w:numPr>
          <w:ilvl w:val="0"/>
          <w:numId w:val="23"/>
        </w:numPr>
        <w:rPr>
          <w:sz w:val="24"/>
          <w:szCs w:val="24"/>
        </w:rPr>
      </w:pPr>
      <w:r w:rsidRPr="0089081C">
        <w:rPr>
          <w:sz w:val="24"/>
          <w:szCs w:val="24"/>
        </w:rPr>
        <w:t>Accedere</w:t>
      </w:r>
      <w:r>
        <w:rPr>
          <w:sz w:val="24"/>
          <w:szCs w:val="24"/>
        </w:rPr>
        <w:t xml:space="preserve"> alla sezione </w:t>
      </w:r>
      <w:r w:rsidRPr="006B51AF">
        <w:rPr>
          <w:i/>
          <w:iCs/>
          <w:sz w:val="24"/>
          <w:szCs w:val="24"/>
        </w:rPr>
        <w:t>NLU</w:t>
      </w:r>
      <w:r>
        <w:rPr>
          <w:sz w:val="24"/>
          <w:szCs w:val="24"/>
        </w:rPr>
        <w:t xml:space="preserve"> e accedere alla sezione </w:t>
      </w:r>
      <w:r w:rsidRPr="006B51AF">
        <w:rPr>
          <w:i/>
          <w:iCs/>
          <w:sz w:val="24"/>
          <w:szCs w:val="24"/>
        </w:rPr>
        <w:t>Settings</w:t>
      </w:r>
      <w:r>
        <w:rPr>
          <w:sz w:val="24"/>
          <w:szCs w:val="24"/>
        </w:rPr>
        <w:t>.</w:t>
      </w:r>
    </w:p>
    <w:p w14:paraId="277E4ABA" w14:textId="77777777" w:rsidR="006B51AF" w:rsidRDefault="006B51AF" w:rsidP="006B51AF">
      <w:pPr>
        <w:pStyle w:val="Paragrafoelenco"/>
        <w:numPr>
          <w:ilvl w:val="0"/>
          <w:numId w:val="23"/>
        </w:numPr>
        <w:rPr>
          <w:sz w:val="24"/>
          <w:szCs w:val="24"/>
        </w:rPr>
      </w:pPr>
      <w:r>
        <w:rPr>
          <w:sz w:val="24"/>
          <w:szCs w:val="24"/>
        </w:rPr>
        <w:t>Settare la pipeline con la seguente configurazione</w:t>
      </w:r>
    </w:p>
    <w:p w14:paraId="330598A3" w14:textId="77777777" w:rsidR="006B51AF" w:rsidRDefault="006B51AF" w:rsidP="006B51AF">
      <w:pPr>
        <w:pStyle w:val="Paragrafoelenco"/>
        <w:rPr>
          <w:sz w:val="24"/>
          <w:szCs w:val="24"/>
        </w:rPr>
      </w:pPr>
    </w:p>
    <w:p w14:paraId="78BD8199"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pipeline:</w:t>
      </w:r>
    </w:p>
    <w:p w14:paraId="1921C95D"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WhitespaceTokenizer</w:t>
      </w:r>
      <w:proofErr w:type="spellEnd"/>
    </w:p>
    <w:p w14:paraId="4036B526"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CountVectorsFeaturizer</w:t>
      </w:r>
      <w:proofErr w:type="spellEnd"/>
    </w:p>
    <w:p w14:paraId="0DD04DC5"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analyzer</w:t>
      </w:r>
      <w:proofErr w:type="spellEnd"/>
      <w:r w:rsidRPr="006B51AF">
        <w:rPr>
          <w:rFonts w:ascii="Courier New" w:hAnsi="Courier New" w:cs="Courier New"/>
          <w:sz w:val="18"/>
          <w:szCs w:val="18"/>
          <w:lang w:val="en-GB"/>
        </w:rPr>
        <w:t>: word</w:t>
      </w:r>
    </w:p>
    <w:p w14:paraId="0B4445AD"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CountVectorsFeaturizer</w:t>
      </w:r>
      <w:proofErr w:type="spellEnd"/>
    </w:p>
    <w:p w14:paraId="5531BFC9"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analyzer</w:t>
      </w:r>
      <w:proofErr w:type="spellEnd"/>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char_wb</w:t>
      </w:r>
      <w:proofErr w:type="spellEnd"/>
    </w:p>
    <w:p w14:paraId="709755DD"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min_ngram</w:t>
      </w:r>
      <w:proofErr w:type="spellEnd"/>
      <w:r w:rsidRPr="006B51AF">
        <w:rPr>
          <w:rFonts w:ascii="Courier New" w:hAnsi="Courier New" w:cs="Courier New"/>
          <w:sz w:val="18"/>
          <w:szCs w:val="18"/>
          <w:lang w:val="en-GB"/>
        </w:rPr>
        <w:t>: 2</w:t>
      </w:r>
    </w:p>
    <w:p w14:paraId="78C5E2F0"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max_ngram</w:t>
      </w:r>
      <w:proofErr w:type="spellEnd"/>
      <w:r w:rsidRPr="006B51AF">
        <w:rPr>
          <w:rFonts w:ascii="Courier New" w:hAnsi="Courier New" w:cs="Courier New"/>
          <w:sz w:val="18"/>
          <w:szCs w:val="18"/>
          <w:lang w:val="en-GB"/>
        </w:rPr>
        <w:t>: 4</w:t>
      </w:r>
    </w:p>
    <w:p w14:paraId="5AA00181"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DIETClassifier</w:t>
      </w:r>
      <w:proofErr w:type="spellEnd"/>
    </w:p>
    <w:p w14:paraId="4766967E"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epochs: 50</w:t>
      </w:r>
    </w:p>
    <w:p w14:paraId="45A83771"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EntitySynonymMapper</w:t>
      </w:r>
      <w:proofErr w:type="spellEnd"/>
    </w:p>
    <w:p w14:paraId="6163B175"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 name: </w:t>
      </w:r>
      <w:proofErr w:type="spellStart"/>
      <w:r w:rsidRPr="006B51AF">
        <w:rPr>
          <w:rFonts w:ascii="Courier New" w:hAnsi="Courier New" w:cs="Courier New"/>
          <w:sz w:val="18"/>
          <w:szCs w:val="18"/>
          <w:lang w:val="en-GB"/>
        </w:rPr>
        <w:t>FallbackClassifier</w:t>
      </w:r>
      <w:proofErr w:type="spellEnd"/>
    </w:p>
    <w:p w14:paraId="489BB350" w14:textId="77777777" w:rsidR="006B51AF" w:rsidRP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threshold: 0.7</w:t>
      </w:r>
    </w:p>
    <w:p w14:paraId="183AEDCA" w14:textId="77777777" w:rsidR="006B51AF" w:rsidRDefault="006B51AF" w:rsidP="006B51AF">
      <w:pPr>
        <w:pStyle w:val="Paragrafoelenco"/>
        <w:rPr>
          <w:rFonts w:ascii="Courier New" w:hAnsi="Courier New" w:cs="Courier New"/>
          <w:sz w:val="18"/>
          <w:szCs w:val="18"/>
          <w:lang w:val="en-GB"/>
        </w:rPr>
      </w:pPr>
      <w:r w:rsidRPr="006B51AF">
        <w:rPr>
          <w:rFonts w:ascii="Courier New" w:hAnsi="Courier New" w:cs="Courier New"/>
          <w:sz w:val="18"/>
          <w:szCs w:val="18"/>
          <w:lang w:val="en-GB"/>
        </w:rPr>
        <w:t xml:space="preserve">    </w:t>
      </w:r>
      <w:proofErr w:type="spellStart"/>
      <w:r w:rsidRPr="006B51AF">
        <w:rPr>
          <w:rFonts w:ascii="Courier New" w:hAnsi="Courier New" w:cs="Courier New"/>
          <w:sz w:val="18"/>
          <w:szCs w:val="18"/>
          <w:lang w:val="en-GB"/>
        </w:rPr>
        <w:t>ambiguity_threshold</w:t>
      </w:r>
      <w:proofErr w:type="spellEnd"/>
      <w:r w:rsidRPr="006B51AF">
        <w:rPr>
          <w:rFonts w:ascii="Courier New" w:hAnsi="Courier New" w:cs="Courier New"/>
          <w:sz w:val="18"/>
          <w:szCs w:val="18"/>
          <w:lang w:val="en-GB"/>
        </w:rPr>
        <w:t>: 0.1</w:t>
      </w:r>
    </w:p>
    <w:p w14:paraId="27C11D2D" w14:textId="77777777" w:rsidR="006B51AF" w:rsidRDefault="006B51AF" w:rsidP="006B51AF">
      <w:pPr>
        <w:pStyle w:val="Paragrafoelenco"/>
        <w:rPr>
          <w:rFonts w:ascii="Courier New" w:hAnsi="Courier New" w:cs="Courier New"/>
          <w:sz w:val="18"/>
          <w:szCs w:val="18"/>
          <w:lang w:val="en-GB"/>
        </w:rPr>
      </w:pPr>
    </w:p>
    <w:p w14:paraId="36890311" w14:textId="74D29BDE" w:rsidR="006B51AF" w:rsidRPr="006B51AF" w:rsidRDefault="006B51AF" w:rsidP="006B51AF">
      <w:pPr>
        <w:pStyle w:val="Paragrafoelenco"/>
        <w:numPr>
          <w:ilvl w:val="0"/>
          <w:numId w:val="23"/>
        </w:numPr>
        <w:rPr>
          <w:sz w:val="24"/>
          <w:szCs w:val="24"/>
        </w:rPr>
      </w:pPr>
      <w:r>
        <w:rPr>
          <w:sz w:val="24"/>
          <w:szCs w:val="24"/>
        </w:rPr>
        <w:t xml:space="preserve">Accedere alla sezione </w:t>
      </w:r>
      <w:r w:rsidRPr="006B51AF">
        <w:rPr>
          <w:i/>
          <w:iCs/>
          <w:sz w:val="24"/>
          <w:szCs w:val="24"/>
        </w:rPr>
        <w:t>Settings</w:t>
      </w:r>
      <w:r>
        <w:rPr>
          <w:sz w:val="24"/>
          <w:szCs w:val="24"/>
        </w:rPr>
        <w:t xml:space="preserve"> e cliccare su </w:t>
      </w:r>
      <w:proofErr w:type="spellStart"/>
      <w:r w:rsidRPr="006B51AF">
        <w:rPr>
          <w:i/>
          <w:iCs/>
          <w:sz w:val="24"/>
          <w:szCs w:val="24"/>
        </w:rPr>
        <w:t>Import/Export</w:t>
      </w:r>
      <w:proofErr w:type="spellEnd"/>
    </w:p>
    <w:p w14:paraId="4EB28949" w14:textId="2C50C51C" w:rsidR="006B51AF" w:rsidRPr="006B51AF" w:rsidRDefault="006B51AF" w:rsidP="006B51AF">
      <w:pPr>
        <w:pStyle w:val="Paragrafoelenco"/>
        <w:numPr>
          <w:ilvl w:val="0"/>
          <w:numId w:val="23"/>
        </w:numPr>
        <w:rPr>
          <w:sz w:val="24"/>
          <w:szCs w:val="24"/>
        </w:rPr>
      </w:pPr>
      <w:r w:rsidRPr="006B51AF">
        <w:rPr>
          <w:sz w:val="24"/>
          <w:szCs w:val="24"/>
        </w:rPr>
        <w:t>Selezionare</w:t>
      </w:r>
      <w:r>
        <w:rPr>
          <w:sz w:val="24"/>
          <w:szCs w:val="24"/>
        </w:rPr>
        <w:t xml:space="preserve"> “</w:t>
      </w:r>
      <w:r w:rsidRPr="006B51AF">
        <w:rPr>
          <w:i/>
          <w:iCs/>
          <w:sz w:val="24"/>
          <w:szCs w:val="24"/>
        </w:rPr>
        <w:t>reset project</w:t>
      </w:r>
      <w:r>
        <w:rPr>
          <w:sz w:val="24"/>
          <w:szCs w:val="24"/>
        </w:rPr>
        <w:t>”</w:t>
      </w:r>
    </w:p>
    <w:p w14:paraId="41477419" w14:textId="77777777" w:rsidR="006B51AF" w:rsidRDefault="006B51AF" w:rsidP="006B51AF">
      <w:pPr>
        <w:pStyle w:val="Paragrafoelenco"/>
        <w:numPr>
          <w:ilvl w:val="0"/>
          <w:numId w:val="23"/>
        </w:numPr>
        <w:rPr>
          <w:sz w:val="24"/>
          <w:szCs w:val="24"/>
        </w:rPr>
      </w:pPr>
      <w:r>
        <w:rPr>
          <w:sz w:val="24"/>
          <w:szCs w:val="24"/>
        </w:rPr>
        <w:t xml:space="preserve">Caricare i seguenti files: </w:t>
      </w:r>
      <w:proofErr w:type="spellStart"/>
      <w:r w:rsidRPr="0089081C">
        <w:rPr>
          <w:i/>
          <w:iCs/>
          <w:sz w:val="24"/>
          <w:szCs w:val="24"/>
        </w:rPr>
        <w:t>nlu.yml</w:t>
      </w:r>
      <w:proofErr w:type="spellEnd"/>
      <w:r w:rsidRPr="0089081C">
        <w:rPr>
          <w:i/>
          <w:iCs/>
          <w:sz w:val="24"/>
          <w:szCs w:val="24"/>
        </w:rPr>
        <w:t xml:space="preserve">, </w:t>
      </w:r>
      <w:proofErr w:type="spellStart"/>
      <w:r w:rsidRPr="0089081C">
        <w:rPr>
          <w:i/>
          <w:iCs/>
          <w:sz w:val="24"/>
          <w:szCs w:val="24"/>
        </w:rPr>
        <w:t>rules.yml</w:t>
      </w:r>
      <w:proofErr w:type="spellEnd"/>
      <w:r>
        <w:rPr>
          <w:sz w:val="24"/>
          <w:szCs w:val="24"/>
        </w:rPr>
        <w:t xml:space="preserve">, </w:t>
      </w:r>
      <w:proofErr w:type="spellStart"/>
      <w:r w:rsidRPr="0089081C">
        <w:rPr>
          <w:i/>
          <w:iCs/>
          <w:sz w:val="24"/>
          <w:szCs w:val="24"/>
        </w:rPr>
        <w:t>domain.yml</w:t>
      </w:r>
      <w:proofErr w:type="spellEnd"/>
      <w:r>
        <w:rPr>
          <w:sz w:val="24"/>
          <w:szCs w:val="24"/>
        </w:rPr>
        <w:t xml:space="preserve"> </w:t>
      </w:r>
    </w:p>
    <w:p w14:paraId="6D3DC383" w14:textId="77777777" w:rsidR="006B51AF" w:rsidRPr="0089081C" w:rsidRDefault="006B51AF" w:rsidP="006B51AF">
      <w:pPr>
        <w:pStyle w:val="Paragrafoelenco"/>
        <w:numPr>
          <w:ilvl w:val="0"/>
          <w:numId w:val="23"/>
        </w:numPr>
        <w:rPr>
          <w:sz w:val="24"/>
          <w:szCs w:val="24"/>
        </w:rPr>
      </w:pPr>
      <w:r>
        <w:rPr>
          <w:sz w:val="24"/>
          <w:szCs w:val="24"/>
        </w:rPr>
        <w:t xml:space="preserve">A valle del caricamento ritornare sulla sezione </w:t>
      </w:r>
      <w:r w:rsidRPr="006B51AF">
        <w:rPr>
          <w:i/>
          <w:iCs/>
          <w:sz w:val="24"/>
          <w:szCs w:val="24"/>
        </w:rPr>
        <w:t>NLU</w:t>
      </w:r>
      <w:r>
        <w:rPr>
          <w:sz w:val="24"/>
          <w:szCs w:val="24"/>
        </w:rPr>
        <w:t xml:space="preserve"> e cliccare su Train</w:t>
      </w:r>
    </w:p>
    <w:p w14:paraId="1B2C4C7E" w14:textId="775DF07E" w:rsidR="00972910" w:rsidRPr="006B51AF" w:rsidRDefault="006B51AF" w:rsidP="009A55F6">
      <w:pPr>
        <w:pStyle w:val="Paragrafoelenco"/>
        <w:numPr>
          <w:ilvl w:val="0"/>
          <w:numId w:val="23"/>
        </w:numPr>
        <w:rPr>
          <w:sz w:val="24"/>
          <w:szCs w:val="24"/>
        </w:rPr>
      </w:pPr>
      <w:r>
        <w:rPr>
          <w:sz w:val="24"/>
          <w:szCs w:val="24"/>
        </w:rPr>
        <w:t>Se l’icona in alto dell’applicazione è una spunta verde, allora l’addestramento è andato a buon fine.</w:t>
      </w:r>
    </w:p>
    <w:p w14:paraId="32C5BB8B" w14:textId="26705CE8" w:rsidR="00972910" w:rsidRDefault="00972910" w:rsidP="00972910">
      <w:pPr>
        <w:pStyle w:val="Titolo1"/>
        <w:numPr>
          <w:ilvl w:val="0"/>
          <w:numId w:val="1"/>
        </w:numPr>
        <w:rPr>
          <w:rFonts w:asciiTheme="minorHAnsi" w:hAnsiTheme="minorHAnsi" w:cstheme="minorHAnsi"/>
          <w:color w:val="auto"/>
          <w:sz w:val="40"/>
          <w:szCs w:val="40"/>
        </w:rPr>
      </w:pPr>
      <w:bookmarkStart w:id="7" w:name="_Toc126921705"/>
      <w:r>
        <w:rPr>
          <w:rFonts w:asciiTheme="minorHAnsi" w:hAnsiTheme="minorHAnsi" w:cstheme="minorHAnsi"/>
          <w:color w:val="auto"/>
          <w:sz w:val="40"/>
          <w:szCs w:val="40"/>
        </w:rPr>
        <w:t>Iside</w:t>
      </w:r>
      <w:bookmarkEnd w:id="7"/>
    </w:p>
    <w:p w14:paraId="0F8F095B" w14:textId="5CD6416E" w:rsidR="00C2705F" w:rsidRDefault="00C2705F" w:rsidP="00972910">
      <w:pPr>
        <w:spacing w:line="259" w:lineRule="auto"/>
        <w:jc w:val="both"/>
        <w:rPr>
          <w:sz w:val="24"/>
          <w:szCs w:val="24"/>
        </w:rPr>
      </w:pPr>
      <w:r>
        <w:rPr>
          <w:sz w:val="24"/>
          <w:szCs w:val="24"/>
        </w:rPr>
        <w:t xml:space="preserve">Iside è l’applicativo utilizzato per la comunicazione tramite Web </w:t>
      </w:r>
      <w:proofErr w:type="spellStart"/>
      <w:r>
        <w:rPr>
          <w:sz w:val="24"/>
          <w:szCs w:val="24"/>
        </w:rPr>
        <w:t>Socket</w:t>
      </w:r>
      <w:proofErr w:type="spellEnd"/>
      <w:r>
        <w:rPr>
          <w:sz w:val="24"/>
          <w:szCs w:val="24"/>
        </w:rPr>
        <w:t xml:space="preserve"> con il portale Istituzionale e la Mobile App.</w:t>
      </w:r>
    </w:p>
    <w:p w14:paraId="2298FCCE" w14:textId="0C6FEB75" w:rsidR="00C2705F" w:rsidRDefault="00C2705F" w:rsidP="00972910">
      <w:pPr>
        <w:spacing w:line="259" w:lineRule="auto"/>
        <w:jc w:val="both"/>
        <w:rPr>
          <w:sz w:val="24"/>
          <w:szCs w:val="24"/>
        </w:rPr>
      </w:pPr>
      <w:r>
        <w:rPr>
          <w:sz w:val="24"/>
          <w:szCs w:val="24"/>
        </w:rPr>
        <w:t xml:space="preserve">L’applicativo utilizza due Web </w:t>
      </w:r>
      <w:proofErr w:type="spellStart"/>
      <w:r>
        <w:rPr>
          <w:sz w:val="24"/>
          <w:szCs w:val="24"/>
        </w:rPr>
        <w:t>Socket</w:t>
      </w:r>
      <w:proofErr w:type="spellEnd"/>
      <w:r>
        <w:rPr>
          <w:sz w:val="24"/>
          <w:szCs w:val="24"/>
        </w:rPr>
        <w:t xml:space="preserve">: </w:t>
      </w:r>
    </w:p>
    <w:p w14:paraId="3CA8A313" w14:textId="65F45254" w:rsidR="00C2705F" w:rsidRDefault="00C2705F" w:rsidP="00C2705F">
      <w:pPr>
        <w:pStyle w:val="Paragrafoelenco"/>
        <w:numPr>
          <w:ilvl w:val="0"/>
          <w:numId w:val="18"/>
        </w:numPr>
        <w:spacing w:line="259" w:lineRule="auto"/>
        <w:jc w:val="both"/>
        <w:rPr>
          <w:sz w:val="24"/>
          <w:szCs w:val="24"/>
        </w:rPr>
      </w:pPr>
      <w:r>
        <w:rPr>
          <w:sz w:val="24"/>
          <w:szCs w:val="24"/>
        </w:rPr>
        <w:t>Iside – Client</w:t>
      </w:r>
    </w:p>
    <w:p w14:paraId="05692F10" w14:textId="79C22B87" w:rsidR="00C2705F" w:rsidRPr="00C2705F" w:rsidRDefault="00C2705F" w:rsidP="00C2705F">
      <w:pPr>
        <w:pStyle w:val="Paragrafoelenco"/>
        <w:numPr>
          <w:ilvl w:val="0"/>
          <w:numId w:val="18"/>
        </w:numPr>
        <w:spacing w:line="259" w:lineRule="auto"/>
        <w:jc w:val="both"/>
        <w:rPr>
          <w:sz w:val="24"/>
          <w:szCs w:val="24"/>
        </w:rPr>
      </w:pPr>
      <w:r>
        <w:rPr>
          <w:sz w:val="24"/>
          <w:szCs w:val="24"/>
        </w:rPr>
        <w:t>Iside – Botfront Rasa</w:t>
      </w:r>
    </w:p>
    <w:p w14:paraId="3246FD0D" w14:textId="6E9CEAF4" w:rsidR="00C2705F" w:rsidRPr="00C2705F" w:rsidRDefault="00C2705F" w:rsidP="00972910">
      <w:pPr>
        <w:spacing w:line="259" w:lineRule="auto"/>
        <w:jc w:val="both"/>
        <w:rPr>
          <w:sz w:val="24"/>
          <w:szCs w:val="24"/>
        </w:rPr>
      </w:pPr>
      <w:r w:rsidRPr="00C2705F">
        <w:rPr>
          <w:sz w:val="24"/>
          <w:szCs w:val="24"/>
        </w:rPr>
        <w:t xml:space="preserve">Il secondo Web </w:t>
      </w:r>
      <w:proofErr w:type="spellStart"/>
      <w:r w:rsidRPr="00C2705F">
        <w:rPr>
          <w:sz w:val="24"/>
          <w:szCs w:val="24"/>
        </w:rPr>
        <w:t>Socket</w:t>
      </w:r>
      <w:proofErr w:type="spellEnd"/>
      <w:r w:rsidRPr="00C2705F">
        <w:rPr>
          <w:sz w:val="24"/>
          <w:szCs w:val="24"/>
        </w:rPr>
        <w:t xml:space="preserve"> serve ad</w:t>
      </w:r>
      <w:r>
        <w:rPr>
          <w:sz w:val="24"/>
          <w:szCs w:val="24"/>
        </w:rPr>
        <w:t xml:space="preserve"> inviare le richieste del client, la risposta verrà ribaltata al Client. Nel caso in cui nella risposta ci sono delle variabili particolari, quest’ultime vengono sostituite con i valori presenti sul portale.</w:t>
      </w:r>
    </w:p>
    <w:p w14:paraId="5136F7E8" w14:textId="6A58F46B" w:rsidR="00972910" w:rsidRPr="00972910" w:rsidRDefault="007B1287" w:rsidP="00972910">
      <w:pPr>
        <w:pStyle w:val="Titolo2"/>
        <w:jc w:val="both"/>
        <w:rPr>
          <w:rFonts w:asciiTheme="minorHAnsi" w:hAnsiTheme="minorHAnsi" w:cstheme="minorHAnsi"/>
          <w:b w:val="0"/>
          <w:bCs w:val="0"/>
          <w:color w:val="auto"/>
          <w:sz w:val="40"/>
          <w:szCs w:val="40"/>
        </w:rPr>
      </w:pPr>
      <w:bookmarkStart w:id="8" w:name="_Toc126921706"/>
      <w:r>
        <w:rPr>
          <w:rFonts w:asciiTheme="minorHAnsi" w:hAnsiTheme="minorHAnsi" w:cstheme="minorHAnsi"/>
          <w:color w:val="auto"/>
          <w:sz w:val="40"/>
          <w:szCs w:val="40"/>
        </w:rPr>
        <w:lastRenderedPageBreak/>
        <w:t>4</w:t>
      </w:r>
      <w:r w:rsidR="00972910" w:rsidRPr="00F60538">
        <w:rPr>
          <w:rFonts w:asciiTheme="minorHAnsi" w:hAnsiTheme="minorHAnsi" w:cstheme="minorHAnsi"/>
          <w:color w:val="auto"/>
          <w:sz w:val="40"/>
          <w:szCs w:val="40"/>
        </w:rPr>
        <w:t xml:space="preserve">.1 </w:t>
      </w:r>
      <w:r w:rsidR="00972910">
        <w:rPr>
          <w:rFonts w:asciiTheme="minorHAnsi" w:hAnsiTheme="minorHAnsi" w:cstheme="minorHAnsi"/>
          <w:color w:val="auto"/>
          <w:sz w:val="40"/>
          <w:szCs w:val="40"/>
        </w:rPr>
        <w:t>Installazione</w:t>
      </w:r>
      <w:bookmarkEnd w:id="8"/>
      <w:r w:rsidR="00972910">
        <w:rPr>
          <w:sz w:val="28"/>
          <w:szCs w:val="28"/>
        </w:rPr>
        <w:tab/>
      </w:r>
    </w:p>
    <w:p w14:paraId="75D142BD" w14:textId="03B7F77E" w:rsidR="00972910" w:rsidRDefault="00B01950" w:rsidP="00B01950">
      <w:pPr>
        <w:pStyle w:val="Paragrafoelenco"/>
        <w:numPr>
          <w:ilvl w:val="0"/>
          <w:numId w:val="24"/>
        </w:numPr>
        <w:rPr>
          <w:sz w:val="24"/>
          <w:szCs w:val="24"/>
        </w:rPr>
      </w:pPr>
      <w:r>
        <w:rPr>
          <w:sz w:val="24"/>
          <w:szCs w:val="24"/>
        </w:rPr>
        <w:t xml:space="preserve">Copiare la cartella </w:t>
      </w:r>
      <w:proofErr w:type="spellStart"/>
      <w:r>
        <w:rPr>
          <w:i/>
          <w:iCs/>
          <w:sz w:val="24"/>
          <w:szCs w:val="24"/>
        </w:rPr>
        <w:t>microbot</w:t>
      </w:r>
      <w:proofErr w:type="spellEnd"/>
      <w:r>
        <w:rPr>
          <w:i/>
          <w:iCs/>
          <w:sz w:val="24"/>
          <w:szCs w:val="24"/>
        </w:rPr>
        <w:t xml:space="preserve"> </w:t>
      </w:r>
      <w:r>
        <w:rPr>
          <w:sz w:val="24"/>
          <w:szCs w:val="24"/>
        </w:rPr>
        <w:t>sotto la macchina</w:t>
      </w:r>
    </w:p>
    <w:p w14:paraId="439E3E0B" w14:textId="29389273" w:rsidR="00B01950" w:rsidRPr="00021B01" w:rsidRDefault="00B01950" w:rsidP="00B01950">
      <w:pPr>
        <w:pStyle w:val="Paragrafoelenco"/>
        <w:numPr>
          <w:ilvl w:val="0"/>
          <w:numId w:val="24"/>
        </w:numPr>
        <w:rPr>
          <w:sz w:val="24"/>
          <w:szCs w:val="24"/>
        </w:rPr>
      </w:pPr>
      <w:r>
        <w:rPr>
          <w:sz w:val="24"/>
          <w:szCs w:val="24"/>
        </w:rPr>
        <w:t xml:space="preserve">Navigare nelle cartelle al fine di accedere nella folder </w:t>
      </w:r>
      <w:r>
        <w:rPr>
          <w:i/>
          <w:iCs/>
          <w:sz w:val="24"/>
          <w:szCs w:val="24"/>
        </w:rPr>
        <w:t xml:space="preserve">docker </w:t>
      </w:r>
    </w:p>
    <w:p w14:paraId="7A570E28" w14:textId="11D3B35D" w:rsidR="00021B01" w:rsidRDefault="00021B01" w:rsidP="00B01950">
      <w:pPr>
        <w:pStyle w:val="Paragrafoelenco"/>
        <w:numPr>
          <w:ilvl w:val="0"/>
          <w:numId w:val="24"/>
        </w:numPr>
        <w:rPr>
          <w:sz w:val="24"/>
          <w:szCs w:val="24"/>
        </w:rPr>
      </w:pPr>
      <w:r>
        <w:rPr>
          <w:sz w:val="24"/>
          <w:szCs w:val="24"/>
        </w:rPr>
        <w:t>Eseguire i comandi</w:t>
      </w:r>
    </w:p>
    <w:p w14:paraId="24E8E68E" w14:textId="1B691786" w:rsidR="00021B01" w:rsidRPr="003141CF" w:rsidRDefault="00021B01" w:rsidP="00021B01">
      <w:pPr>
        <w:pStyle w:val="Paragrafoelenco"/>
        <w:numPr>
          <w:ilvl w:val="1"/>
          <w:numId w:val="24"/>
        </w:numPr>
        <w:rPr>
          <w:rFonts w:ascii="Courier New" w:hAnsi="Courier New" w:cs="Courier New"/>
          <w:sz w:val="18"/>
          <w:szCs w:val="18"/>
          <w:lang w:val="en-GB"/>
        </w:rPr>
      </w:pPr>
      <w:r w:rsidRPr="003141CF">
        <w:rPr>
          <w:rFonts w:ascii="Courier New" w:hAnsi="Courier New" w:cs="Courier New"/>
          <w:sz w:val="18"/>
          <w:szCs w:val="18"/>
          <w:lang w:val="en-GB"/>
        </w:rPr>
        <w:t xml:space="preserve">docker-compose </w:t>
      </w:r>
      <w:proofErr w:type="gramStart"/>
      <w:r w:rsidRPr="003141CF">
        <w:rPr>
          <w:rFonts w:ascii="Courier New" w:hAnsi="Courier New" w:cs="Courier New"/>
          <w:sz w:val="18"/>
          <w:szCs w:val="18"/>
          <w:lang w:val="en-GB"/>
        </w:rPr>
        <w:t>build</w:t>
      </w:r>
      <w:proofErr w:type="gramEnd"/>
    </w:p>
    <w:p w14:paraId="44C12E41" w14:textId="313943E5" w:rsidR="00021B01" w:rsidRPr="003141CF" w:rsidRDefault="00DE5920" w:rsidP="009E71DA">
      <w:pPr>
        <w:pStyle w:val="Paragrafoelenco"/>
        <w:numPr>
          <w:ilvl w:val="1"/>
          <w:numId w:val="24"/>
        </w:numPr>
        <w:rPr>
          <w:rFonts w:ascii="Courier New" w:hAnsi="Courier New" w:cs="Courier New"/>
          <w:sz w:val="18"/>
          <w:szCs w:val="18"/>
          <w:lang w:val="en-GB"/>
        </w:rPr>
      </w:pPr>
      <w:r w:rsidRPr="003141CF">
        <w:rPr>
          <w:rFonts w:ascii="Courier New" w:hAnsi="Courier New" w:cs="Courier New"/>
          <w:sz w:val="18"/>
          <w:szCs w:val="18"/>
          <w:lang w:val="en-GB"/>
        </w:rPr>
        <w:t>docker-compose up -</w:t>
      </w:r>
      <w:proofErr w:type="gramStart"/>
      <w:r w:rsidRPr="003141CF">
        <w:rPr>
          <w:rFonts w:ascii="Courier New" w:hAnsi="Courier New" w:cs="Courier New"/>
          <w:sz w:val="18"/>
          <w:szCs w:val="18"/>
          <w:lang w:val="en-GB"/>
        </w:rPr>
        <w:t>d</w:t>
      </w:r>
      <w:proofErr w:type="gramEnd"/>
    </w:p>
    <w:p w14:paraId="77FA3D6D" w14:textId="7921C3C6" w:rsidR="00972910" w:rsidRPr="00972910" w:rsidRDefault="007B1287" w:rsidP="00972910">
      <w:pPr>
        <w:pStyle w:val="Titolo2"/>
        <w:jc w:val="both"/>
        <w:rPr>
          <w:rFonts w:asciiTheme="minorHAnsi" w:hAnsiTheme="minorHAnsi" w:cstheme="minorHAnsi"/>
          <w:b w:val="0"/>
          <w:bCs w:val="0"/>
          <w:color w:val="auto"/>
          <w:sz w:val="40"/>
          <w:szCs w:val="40"/>
        </w:rPr>
      </w:pPr>
      <w:bookmarkStart w:id="9" w:name="_Toc126921707"/>
      <w:r>
        <w:rPr>
          <w:rFonts w:asciiTheme="minorHAnsi" w:hAnsiTheme="minorHAnsi" w:cstheme="minorHAnsi"/>
          <w:color w:val="auto"/>
          <w:sz w:val="40"/>
          <w:szCs w:val="40"/>
        </w:rPr>
        <w:t>4</w:t>
      </w:r>
      <w:r w:rsidR="00972910" w:rsidRPr="00F60538">
        <w:rPr>
          <w:rFonts w:asciiTheme="minorHAnsi" w:hAnsiTheme="minorHAnsi" w:cstheme="minorHAnsi"/>
          <w:color w:val="auto"/>
          <w:sz w:val="40"/>
          <w:szCs w:val="40"/>
        </w:rPr>
        <w:t>.</w:t>
      </w:r>
      <w:r w:rsidR="00972910">
        <w:rPr>
          <w:rFonts w:asciiTheme="minorHAnsi" w:hAnsiTheme="minorHAnsi" w:cstheme="minorHAnsi"/>
          <w:color w:val="auto"/>
          <w:sz w:val="40"/>
          <w:szCs w:val="40"/>
        </w:rPr>
        <w:t>2</w:t>
      </w:r>
      <w:r w:rsidR="00972910" w:rsidRPr="00F60538">
        <w:rPr>
          <w:rFonts w:asciiTheme="minorHAnsi" w:hAnsiTheme="minorHAnsi" w:cstheme="minorHAnsi"/>
          <w:color w:val="auto"/>
          <w:sz w:val="40"/>
          <w:szCs w:val="40"/>
        </w:rPr>
        <w:t xml:space="preserve"> </w:t>
      </w:r>
      <w:r w:rsidR="00972910">
        <w:rPr>
          <w:rFonts w:asciiTheme="minorHAnsi" w:hAnsiTheme="minorHAnsi" w:cstheme="minorHAnsi"/>
          <w:color w:val="auto"/>
          <w:sz w:val="40"/>
          <w:szCs w:val="40"/>
        </w:rPr>
        <w:t>Database Iside</w:t>
      </w:r>
      <w:bookmarkEnd w:id="9"/>
      <w:r w:rsidR="00972910">
        <w:rPr>
          <w:sz w:val="28"/>
          <w:szCs w:val="28"/>
        </w:rPr>
        <w:tab/>
      </w:r>
    </w:p>
    <w:p w14:paraId="561366AC" w14:textId="73950AEC" w:rsidR="00972910" w:rsidRDefault="00E82E7F" w:rsidP="00972910">
      <w:pPr>
        <w:rPr>
          <w:sz w:val="24"/>
          <w:szCs w:val="24"/>
        </w:rPr>
      </w:pPr>
      <w:r>
        <w:rPr>
          <w:sz w:val="24"/>
          <w:szCs w:val="24"/>
        </w:rPr>
        <w:t>Il database contiene le configurazioni necessarie ad Iside e in particolare l’endpoint per l’interfacciamento con il portale.</w:t>
      </w:r>
    </w:p>
    <w:p w14:paraId="37D0F393" w14:textId="046182C1" w:rsidR="003808D6" w:rsidRDefault="003808D6" w:rsidP="00972910">
      <w:pPr>
        <w:rPr>
          <w:sz w:val="24"/>
          <w:szCs w:val="24"/>
        </w:rPr>
      </w:pPr>
      <w:r>
        <w:rPr>
          <w:sz w:val="24"/>
          <w:szCs w:val="24"/>
        </w:rPr>
        <w:t>Accedere al server “</w:t>
      </w:r>
      <w:r w:rsidRPr="003808D6">
        <w:rPr>
          <w:i/>
          <w:iCs/>
          <w:sz w:val="24"/>
          <w:szCs w:val="24"/>
        </w:rPr>
        <w:t>10.10.5.112</w:t>
      </w:r>
      <w:r>
        <w:rPr>
          <w:sz w:val="24"/>
          <w:szCs w:val="24"/>
        </w:rPr>
        <w:t>”, copiare nella cartella principale il file “</w:t>
      </w:r>
      <w:r w:rsidRPr="003808D6">
        <w:rPr>
          <w:i/>
          <w:iCs/>
          <w:sz w:val="24"/>
          <w:szCs w:val="24"/>
        </w:rPr>
        <w:t>db_iside.sql</w:t>
      </w:r>
      <w:r>
        <w:rPr>
          <w:sz w:val="24"/>
          <w:szCs w:val="24"/>
        </w:rPr>
        <w:t>” presente nella cartella “</w:t>
      </w:r>
      <w:r w:rsidRPr="003808D6">
        <w:rPr>
          <w:i/>
          <w:iCs/>
          <w:sz w:val="24"/>
          <w:szCs w:val="24"/>
        </w:rPr>
        <w:t>database_iside</w:t>
      </w:r>
      <w:r>
        <w:rPr>
          <w:sz w:val="24"/>
          <w:szCs w:val="24"/>
        </w:rPr>
        <w:t>”.</w:t>
      </w:r>
    </w:p>
    <w:p w14:paraId="2BE1E295" w14:textId="415B5B5A" w:rsidR="0073027B" w:rsidRDefault="0073027B" w:rsidP="00972910">
      <w:pPr>
        <w:rPr>
          <w:sz w:val="24"/>
          <w:szCs w:val="24"/>
        </w:rPr>
      </w:pPr>
      <w:r>
        <w:rPr>
          <w:sz w:val="24"/>
          <w:szCs w:val="24"/>
        </w:rPr>
        <w:t>Dopo di che eseguire seguire i seguenti step:</w:t>
      </w:r>
    </w:p>
    <w:p w14:paraId="49697D80" w14:textId="46CB9327" w:rsidR="0073027B" w:rsidRDefault="0073027B" w:rsidP="0073027B">
      <w:pPr>
        <w:pStyle w:val="Paragrafoelenco"/>
        <w:numPr>
          <w:ilvl w:val="0"/>
          <w:numId w:val="25"/>
        </w:numPr>
        <w:rPr>
          <w:sz w:val="24"/>
          <w:szCs w:val="24"/>
        </w:rPr>
      </w:pPr>
      <w:r>
        <w:rPr>
          <w:sz w:val="24"/>
          <w:szCs w:val="24"/>
        </w:rPr>
        <w:t>Eseguire il comando</w:t>
      </w:r>
    </w:p>
    <w:p w14:paraId="03ED4D4D" w14:textId="16AEC287" w:rsidR="0073027B" w:rsidRPr="0073027B" w:rsidRDefault="0073027B" w:rsidP="0073027B">
      <w:pPr>
        <w:pStyle w:val="Paragrafoelenco"/>
        <w:numPr>
          <w:ilvl w:val="1"/>
          <w:numId w:val="25"/>
        </w:numPr>
        <w:rPr>
          <w:rFonts w:ascii="Courier New" w:hAnsi="Courier New" w:cs="Courier New"/>
          <w:sz w:val="18"/>
          <w:szCs w:val="18"/>
          <w:lang w:val="en-GB"/>
        </w:rPr>
      </w:pPr>
      <w:proofErr w:type="spellStart"/>
      <w:r w:rsidRPr="0073027B">
        <w:rPr>
          <w:rFonts w:ascii="Courier New" w:hAnsi="Courier New" w:cs="Courier New"/>
          <w:sz w:val="18"/>
          <w:szCs w:val="18"/>
          <w:lang w:val="en-GB"/>
        </w:rPr>
        <w:t>psql</w:t>
      </w:r>
      <w:proofErr w:type="spellEnd"/>
      <w:r w:rsidRPr="0073027B">
        <w:rPr>
          <w:rFonts w:ascii="Courier New" w:hAnsi="Courier New" w:cs="Courier New"/>
          <w:sz w:val="18"/>
          <w:szCs w:val="18"/>
          <w:lang w:val="en-GB"/>
        </w:rPr>
        <w:t xml:space="preserve"> -U </w:t>
      </w:r>
      <w:proofErr w:type="spellStart"/>
      <w:r w:rsidRPr="0073027B">
        <w:rPr>
          <w:rFonts w:ascii="Courier New" w:hAnsi="Courier New" w:cs="Courier New"/>
          <w:sz w:val="18"/>
          <w:szCs w:val="18"/>
          <w:lang w:val="en-GB"/>
        </w:rPr>
        <w:t>postgres</w:t>
      </w:r>
      <w:proofErr w:type="spellEnd"/>
    </w:p>
    <w:p w14:paraId="3943DFDD" w14:textId="3E9DC35F" w:rsidR="0073027B" w:rsidRDefault="0073027B" w:rsidP="0073027B">
      <w:pPr>
        <w:pStyle w:val="Paragrafoelenco"/>
        <w:numPr>
          <w:ilvl w:val="0"/>
          <w:numId w:val="25"/>
        </w:numPr>
        <w:rPr>
          <w:sz w:val="24"/>
          <w:szCs w:val="24"/>
        </w:rPr>
      </w:pPr>
      <w:r>
        <w:rPr>
          <w:sz w:val="24"/>
          <w:szCs w:val="24"/>
        </w:rPr>
        <w:t xml:space="preserve">inserire la password di </w:t>
      </w:r>
      <w:proofErr w:type="spellStart"/>
      <w:r>
        <w:rPr>
          <w:sz w:val="24"/>
          <w:szCs w:val="24"/>
        </w:rPr>
        <w:t>postres</w:t>
      </w:r>
      <w:proofErr w:type="spellEnd"/>
    </w:p>
    <w:p w14:paraId="6D53695B" w14:textId="057AF446" w:rsidR="0073027B" w:rsidRDefault="0073027B" w:rsidP="0073027B">
      <w:pPr>
        <w:pStyle w:val="Paragrafoelenco"/>
        <w:numPr>
          <w:ilvl w:val="0"/>
          <w:numId w:val="25"/>
        </w:numPr>
        <w:rPr>
          <w:sz w:val="24"/>
          <w:szCs w:val="24"/>
        </w:rPr>
      </w:pPr>
      <w:r>
        <w:rPr>
          <w:sz w:val="24"/>
          <w:szCs w:val="24"/>
        </w:rPr>
        <w:t>Eseguire i comandi</w:t>
      </w:r>
    </w:p>
    <w:p w14:paraId="455CDD9E" w14:textId="45EF6A6E" w:rsidR="0073027B" w:rsidRPr="0073027B" w:rsidRDefault="0073027B" w:rsidP="0073027B">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 xml:space="preserve">create database </w:t>
      </w:r>
      <w:proofErr w:type="gramStart"/>
      <w:r w:rsidRPr="0073027B">
        <w:rPr>
          <w:rFonts w:ascii="Courier New" w:hAnsi="Courier New" w:cs="Courier New"/>
          <w:sz w:val="18"/>
          <w:szCs w:val="18"/>
          <w:lang w:val="en-GB"/>
        </w:rPr>
        <w:t>iside;</w:t>
      </w:r>
      <w:proofErr w:type="gramEnd"/>
    </w:p>
    <w:p w14:paraId="74E68DBD" w14:textId="3E40E042" w:rsidR="0073027B" w:rsidRPr="0073027B" w:rsidRDefault="0073027B" w:rsidP="0073027B">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create user iside with encrypted password '</w:t>
      </w:r>
      <w:r>
        <w:rPr>
          <w:rFonts w:ascii="Courier New" w:hAnsi="Courier New" w:cs="Courier New"/>
          <w:sz w:val="18"/>
          <w:szCs w:val="18"/>
          <w:lang w:val="en-GB"/>
        </w:rPr>
        <w:t>password</w:t>
      </w:r>
      <w:proofErr w:type="gramStart"/>
      <w:r w:rsidRPr="0073027B">
        <w:rPr>
          <w:rFonts w:ascii="Courier New" w:hAnsi="Courier New" w:cs="Courier New"/>
          <w:sz w:val="18"/>
          <w:szCs w:val="18"/>
          <w:lang w:val="en-GB"/>
        </w:rPr>
        <w:t>';</w:t>
      </w:r>
      <w:proofErr w:type="gramEnd"/>
    </w:p>
    <w:p w14:paraId="077D8CFC" w14:textId="33430E35" w:rsidR="0073027B" w:rsidRDefault="0073027B" w:rsidP="0073027B">
      <w:pPr>
        <w:pStyle w:val="Paragrafoelenco"/>
        <w:numPr>
          <w:ilvl w:val="1"/>
          <w:numId w:val="25"/>
        </w:numPr>
        <w:rPr>
          <w:rFonts w:ascii="Courier New" w:hAnsi="Courier New" w:cs="Courier New"/>
          <w:sz w:val="18"/>
          <w:szCs w:val="18"/>
          <w:lang w:val="en-GB"/>
        </w:rPr>
      </w:pPr>
      <w:r w:rsidRPr="0073027B">
        <w:rPr>
          <w:rFonts w:ascii="Courier New" w:hAnsi="Courier New" w:cs="Courier New"/>
          <w:sz w:val="18"/>
          <w:szCs w:val="18"/>
          <w:lang w:val="en-GB"/>
        </w:rPr>
        <w:t xml:space="preserve">grant all privileges on database iside to </w:t>
      </w:r>
      <w:proofErr w:type="gramStart"/>
      <w:r w:rsidRPr="0073027B">
        <w:rPr>
          <w:rFonts w:ascii="Courier New" w:hAnsi="Courier New" w:cs="Courier New"/>
          <w:sz w:val="18"/>
          <w:szCs w:val="18"/>
          <w:lang w:val="en-GB"/>
        </w:rPr>
        <w:t>iside;</w:t>
      </w:r>
      <w:proofErr w:type="gramEnd"/>
    </w:p>
    <w:p w14:paraId="5EB67D99" w14:textId="5821379C" w:rsidR="0073027B" w:rsidRDefault="0073027B" w:rsidP="0073027B">
      <w:pPr>
        <w:pStyle w:val="Paragrafoelenco"/>
        <w:numPr>
          <w:ilvl w:val="0"/>
          <w:numId w:val="25"/>
        </w:numPr>
        <w:rPr>
          <w:sz w:val="24"/>
          <w:szCs w:val="24"/>
        </w:rPr>
      </w:pPr>
      <w:r>
        <w:rPr>
          <w:sz w:val="24"/>
          <w:szCs w:val="24"/>
        </w:rPr>
        <w:t>Eseguire il comando</w:t>
      </w:r>
    </w:p>
    <w:p w14:paraId="76AF3AC9" w14:textId="1B613396" w:rsidR="0073027B" w:rsidRDefault="0073027B" w:rsidP="0073027B">
      <w:pPr>
        <w:pStyle w:val="Paragrafoelenco"/>
        <w:numPr>
          <w:ilvl w:val="1"/>
          <w:numId w:val="25"/>
        </w:numPr>
        <w:rPr>
          <w:rFonts w:ascii="Courier New" w:hAnsi="Courier New" w:cs="Courier New"/>
          <w:sz w:val="18"/>
          <w:szCs w:val="18"/>
          <w:lang w:val="en-GB"/>
        </w:rPr>
      </w:pPr>
      <w:proofErr w:type="spellStart"/>
      <w:r w:rsidRPr="0073027B">
        <w:rPr>
          <w:rFonts w:ascii="Courier New" w:hAnsi="Courier New" w:cs="Courier New"/>
          <w:sz w:val="18"/>
          <w:szCs w:val="18"/>
          <w:lang w:val="en-GB"/>
        </w:rPr>
        <w:t>psql</w:t>
      </w:r>
      <w:proofErr w:type="spellEnd"/>
      <w:r w:rsidRPr="0073027B">
        <w:rPr>
          <w:rFonts w:ascii="Courier New" w:hAnsi="Courier New" w:cs="Courier New"/>
          <w:sz w:val="18"/>
          <w:szCs w:val="18"/>
          <w:lang w:val="en-GB"/>
        </w:rPr>
        <w:t xml:space="preserve"> -U iside &lt; db_iside.sql</w:t>
      </w:r>
    </w:p>
    <w:p w14:paraId="2E84DD6C" w14:textId="2BF84A78" w:rsidR="0073027B" w:rsidRPr="0073027B" w:rsidRDefault="0073027B" w:rsidP="0073027B">
      <w:pPr>
        <w:pStyle w:val="Paragrafoelenco"/>
        <w:numPr>
          <w:ilvl w:val="1"/>
          <w:numId w:val="25"/>
        </w:numPr>
        <w:rPr>
          <w:rFonts w:ascii="Courier New" w:hAnsi="Courier New" w:cs="Courier New"/>
          <w:sz w:val="18"/>
          <w:szCs w:val="18"/>
          <w:lang w:val="en-GB"/>
        </w:rPr>
      </w:pPr>
      <w:r>
        <w:rPr>
          <w:rFonts w:ascii="Courier New" w:hAnsi="Courier New" w:cs="Courier New"/>
          <w:sz w:val="18"/>
          <w:szCs w:val="18"/>
          <w:lang w:val="en-GB"/>
        </w:rPr>
        <w:t>password</w:t>
      </w:r>
    </w:p>
    <w:p w14:paraId="68991A21" w14:textId="216F63E6" w:rsidR="003808D6" w:rsidRPr="003808D6" w:rsidRDefault="007B1287" w:rsidP="003808D6">
      <w:pPr>
        <w:pStyle w:val="Titolo2"/>
        <w:jc w:val="both"/>
        <w:rPr>
          <w:rFonts w:asciiTheme="minorHAnsi" w:hAnsiTheme="minorHAnsi" w:cstheme="minorHAnsi"/>
          <w:b w:val="0"/>
          <w:bCs w:val="0"/>
          <w:color w:val="auto"/>
          <w:sz w:val="40"/>
          <w:szCs w:val="40"/>
        </w:rPr>
      </w:pPr>
      <w:bookmarkStart w:id="10" w:name="_Toc126921708"/>
      <w:r>
        <w:rPr>
          <w:rFonts w:asciiTheme="minorHAnsi" w:hAnsiTheme="minorHAnsi" w:cstheme="minorHAnsi"/>
          <w:color w:val="auto"/>
          <w:sz w:val="40"/>
          <w:szCs w:val="40"/>
        </w:rPr>
        <w:t>4</w:t>
      </w:r>
      <w:r w:rsidR="00972910" w:rsidRPr="00F60538">
        <w:rPr>
          <w:rFonts w:asciiTheme="minorHAnsi" w:hAnsiTheme="minorHAnsi" w:cstheme="minorHAnsi"/>
          <w:color w:val="auto"/>
          <w:sz w:val="40"/>
          <w:szCs w:val="40"/>
        </w:rPr>
        <w:t>.</w:t>
      </w:r>
      <w:r w:rsidR="00972910">
        <w:rPr>
          <w:rFonts w:asciiTheme="minorHAnsi" w:hAnsiTheme="minorHAnsi" w:cstheme="minorHAnsi"/>
          <w:color w:val="auto"/>
          <w:sz w:val="40"/>
          <w:szCs w:val="40"/>
        </w:rPr>
        <w:t>3</w:t>
      </w:r>
      <w:r w:rsidR="00972910" w:rsidRPr="00F60538">
        <w:rPr>
          <w:rFonts w:asciiTheme="minorHAnsi" w:hAnsiTheme="minorHAnsi" w:cstheme="minorHAnsi"/>
          <w:color w:val="auto"/>
          <w:sz w:val="40"/>
          <w:szCs w:val="40"/>
        </w:rPr>
        <w:t xml:space="preserve"> </w:t>
      </w:r>
      <w:r w:rsidR="00972910">
        <w:rPr>
          <w:rFonts w:asciiTheme="minorHAnsi" w:hAnsiTheme="minorHAnsi" w:cstheme="minorHAnsi"/>
          <w:color w:val="auto"/>
          <w:sz w:val="40"/>
          <w:szCs w:val="40"/>
        </w:rPr>
        <w:t>Configurazione</w:t>
      </w:r>
      <w:bookmarkEnd w:id="10"/>
      <w:r w:rsidR="00972910">
        <w:rPr>
          <w:sz w:val="28"/>
          <w:szCs w:val="28"/>
        </w:rPr>
        <w:tab/>
      </w:r>
    </w:p>
    <w:p w14:paraId="62A136E9" w14:textId="560DC05A" w:rsidR="00972910" w:rsidRDefault="003141CF" w:rsidP="00972910">
      <w:pPr>
        <w:rPr>
          <w:sz w:val="24"/>
          <w:szCs w:val="24"/>
        </w:rPr>
      </w:pPr>
      <w:r>
        <w:rPr>
          <w:sz w:val="24"/>
          <w:szCs w:val="24"/>
        </w:rPr>
        <w:t xml:space="preserve">Nel file di properties presente in </w:t>
      </w:r>
      <w:r w:rsidRPr="00F416C8">
        <w:rPr>
          <w:b/>
          <w:bCs/>
          <w:sz w:val="24"/>
          <w:szCs w:val="24"/>
        </w:rPr>
        <w:t>“</w:t>
      </w:r>
      <w:proofErr w:type="spellStart"/>
      <w:r>
        <w:rPr>
          <w:b/>
          <w:bCs/>
          <w:sz w:val="24"/>
          <w:szCs w:val="24"/>
        </w:rPr>
        <w:t>microbot</w:t>
      </w:r>
      <w:proofErr w:type="spellEnd"/>
      <w:r w:rsidRPr="00F416C8">
        <w:rPr>
          <w:b/>
          <w:bCs/>
          <w:sz w:val="24"/>
          <w:szCs w:val="24"/>
        </w:rPr>
        <w:t>\Iside\</w:t>
      </w:r>
      <w:proofErr w:type="spellStart"/>
      <w:r w:rsidRPr="00F416C8">
        <w:rPr>
          <w:b/>
          <w:bCs/>
          <w:sz w:val="24"/>
          <w:szCs w:val="24"/>
        </w:rPr>
        <w:t>src</w:t>
      </w:r>
      <w:proofErr w:type="spellEnd"/>
      <w:r w:rsidRPr="00F416C8">
        <w:rPr>
          <w:b/>
          <w:bCs/>
          <w:sz w:val="24"/>
          <w:szCs w:val="24"/>
        </w:rPr>
        <w:t>\</w:t>
      </w:r>
      <w:proofErr w:type="spellStart"/>
      <w:r w:rsidRPr="00F416C8">
        <w:rPr>
          <w:b/>
          <w:bCs/>
          <w:sz w:val="24"/>
          <w:szCs w:val="24"/>
        </w:rPr>
        <w:t>main</w:t>
      </w:r>
      <w:proofErr w:type="spellEnd"/>
      <w:r w:rsidRPr="00F416C8">
        <w:rPr>
          <w:b/>
          <w:bCs/>
          <w:sz w:val="24"/>
          <w:szCs w:val="24"/>
        </w:rPr>
        <w:t>\</w:t>
      </w:r>
      <w:proofErr w:type="spellStart"/>
      <w:r w:rsidRPr="00F416C8">
        <w:rPr>
          <w:b/>
          <w:bCs/>
          <w:sz w:val="24"/>
          <w:szCs w:val="24"/>
        </w:rPr>
        <w:t>resources</w:t>
      </w:r>
      <w:proofErr w:type="spellEnd"/>
      <w:r>
        <w:rPr>
          <w:sz w:val="24"/>
          <w:szCs w:val="24"/>
        </w:rPr>
        <w:t>” sostituire le linee 24,25,26,27 con:</w:t>
      </w:r>
    </w:p>
    <w:p w14:paraId="26DBEC6D" w14:textId="77777777" w:rsidR="003141CF" w:rsidRPr="003141CF" w:rsidRDefault="003141CF" w:rsidP="003141CF">
      <w:pPr>
        <w:rPr>
          <w:rFonts w:ascii="Courier New" w:hAnsi="Courier New" w:cs="Courier New"/>
          <w:sz w:val="18"/>
          <w:szCs w:val="18"/>
          <w:lang w:val="en-GB"/>
        </w:rPr>
      </w:pPr>
      <w:r w:rsidRPr="003141CF">
        <w:rPr>
          <w:rFonts w:ascii="Courier New" w:hAnsi="Courier New" w:cs="Courier New"/>
          <w:sz w:val="18"/>
          <w:szCs w:val="18"/>
          <w:lang w:val="en-GB"/>
        </w:rPr>
        <w:t>spring.datasource.url=</w:t>
      </w:r>
      <w:proofErr w:type="spellStart"/>
      <w:proofErr w:type="gramStart"/>
      <w:r w:rsidRPr="003141CF">
        <w:rPr>
          <w:rFonts w:ascii="Courier New" w:hAnsi="Courier New" w:cs="Courier New"/>
          <w:sz w:val="18"/>
          <w:szCs w:val="18"/>
          <w:lang w:val="en-GB"/>
        </w:rPr>
        <w:t>jdbc:postgresql</w:t>
      </w:r>
      <w:proofErr w:type="spellEnd"/>
      <w:r w:rsidRPr="003141CF">
        <w:rPr>
          <w:rFonts w:ascii="Courier New" w:hAnsi="Courier New" w:cs="Courier New"/>
          <w:sz w:val="18"/>
          <w:szCs w:val="18"/>
          <w:lang w:val="en-GB"/>
        </w:rPr>
        <w:t>://10.10.5.112:5432/iside</w:t>
      </w:r>
      <w:proofErr w:type="gramEnd"/>
    </w:p>
    <w:p w14:paraId="5E09D3E8" w14:textId="77777777" w:rsidR="003141CF" w:rsidRPr="003141CF" w:rsidRDefault="003141CF" w:rsidP="003141CF">
      <w:pPr>
        <w:rPr>
          <w:rFonts w:ascii="Courier New" w:hAnsi="Courier New" w:cs="Courier New"/>
          <w:sz w:val="18"/>
          <w:szCs w:val="18"/>
          <w:lang w:val="en-GB"/>
        </w:rPr>
      </w:pPr>
      <w:proofErr w:type="gramStart"/>
      <w:r w:rsidRPr="003141CF">
        <w:rPr>
          <w:rFonts w:ascii="Courier New" w:hAnsi="Courier New" w:cs="Courier New"/>
          <w:sz w:val="18"/>
          <w:szCs w:val="18"/>
          <w:lang w:val="en-GB"/>
        </w:rPr>
        <w:t>spring.datasource</w:t>
      </w:r>
      <w:proofErr w:type="gramEnd"/>
      <w:r w:rsidRPr="003141CF">
        <w:rPr>
          <w:rFonts w:ascii="Courier New" w:hAnsi="Courier New" w:cs="Courier New"/>
          <w:sz w:val="18"/>
          <w:szCs w:val="18"/>
          <w:lang w:val="en-GB"/>
        </w:rPr>
        <w:t>.username=iside</w:t>
      </w:r>
    </w:p>
    <w:p w14:paraId="3A1361F8" w14:textId="62C37CA9" w:rsidR="003141CF" w:rsidRPr="003141CF" w:rsidRDefault="003141CF" w:rsidP="003141CF">
      <w:pPr>
        <w:rPr>
          <w:rFonts w:ascii="Courier New" w:hAnsi="Courier New" w:cs="Courier New"/>
          <w:sz w:val="18"/>
          <w:szCs w:val="18"/>
          <w:lang w:val="en-GB"/>
        </w:rPr>
      </w:pPr>
      <w:proofErr w:type="gramStart"/>
      <w:r w:rsidRPr="003141CF">
        <w:rPr>
          <w:rFonts w:ascii="Courier New" w:hAnsi="Courier New" w:cs="Courier New"/>
          <w:sz w:val="18"/>
          <w:szCs w:val="18"/>
          <w:lang w:val="en-GB"/>
        </w:rPr>
        <w:t>spring.datasource</w:t>
      </w:r>
      <w:proofErr w:type="gramEnd"/>
      <w:r w:rsidRPr="003141CF">
        <w:rPr>
          <w:rFonts w:ascii="Courier New" w:hAnsi="Courier New" w:cs="Courier New"/>
          <w:sz w:val="18"/>
          <w:szCs w:val="18"/>
          <w:lang w:val="en-GB"/>
        </w:rPr>
        <w:t>.password=</w:t>
      </w:r>
      <w:r w:rsidR="0073027B" w:rsidRPr="0073027B">
        <w:rPr>
          <w:rFonts w:ascii="Courier New" w:hAnsi="Courier New" w:cs="Courier New"/>
          <w:b/>
          <w:bCs/>
          <w:sz w:val="18"/>
          <w:szCs w:val="18"/>
          <w:lang w:val="en-GB"/>
        </w:rPr>
        <w:t>password</w:t>
      </w:r>
    </w:p>
    <w:p w14:paraId="05D37E8A" w14:textId="14A23625" w:rsidR="003141CF" w:rsidRPr="003141CF" w:rsidRDefault="003141CF" w:rsidP="003141CF">
      <w:pPr>
        <w:rPr>
          <w:rFonts w:ascii="Courier New" w:hAnsi="Courier New" w:cs="Courier New"/>
          <w:sz w:val="18"/>
          <w:szCs w:val="18"/>
          <w:lang w:val="en-GB"/>
        </w:rPr>
      </w:pPr>
      <w:proofErr w:type="gramStart"/>
      <w:r w:rsidRPr="003141CF">
        <w:rPr>
          <w:rFonts w:ascii="Courier New" w:hAnsi="Courier New" w:cs="Courier New"/>
          <w:sz w:val="18"/>
          <w:szCs w:val="18"/>
          <w:lang w:val="en-GB"/>
        </w:rPr>
        <w:t>spring.datasource</w:t>
      </w:r>
      <w:proofErr w:type="gramEnd"/>
      <w:r w:rsidRPr="003141CF">
        <w:rPr>
          <w:rFonts w:ascii="Courier New" w:hAnsi="Courier New" w:cs="Courier New"/>
          <w:sz w:val="18"/>
          <w:szCs w:val="18"/>
          <w:lang w:val="en-GB"/>
        </w:rPr>
        <w:t>.driverClassName=</w:t>
      </w:r>
      <w:proofErr w:type="spellStart"/>
      <w:r w:rsidRPr="003141CF">
        <w:rPr>
          <w:rFonts w:ascii="Courier New" w:hAnsi="Courier New" w:cs="Courier New"/>
          <w:sz w:val="18"/>
          <w:szCs w:val="18"/>
          <w:lang w:val="en-GB"/>
        </w:rPr>
        <w:t>org.postgresql.Driver</w:t>
      </w:r>
      <w:proofErr w:type="spellEnd"/>
    </w:p>
    <w:p w14:paraId="7589AD87" w14:textId="26153E32" w:rsidR="003808D6" w:rsidRDefault="003808D6" w:rsidP="00972910">
      <w:pPr>
        <w:rPr>
          <w:sz w:val="24"/>
          <w:szCs w:val="24"/>
          <w:lang w:val="en-GB"/>
        </w:rPr>
      </w:pPr>
    </w:p>
    <w:p w14:paraId="4B9B4614" w14:textId="7BCB7A81" w:rsidR="00CB4F68" w:rsidRPr="00CB4F68" w:rsidRDefault="00CB4F68" w:rsidP="00972910">
      <w:pPr>
        <w:rPr>
          <w:b/>
          <w:bCs/>
          <w:sz w:val="24"/>
          <w:szCs w:val="24"/>
        </w:rPr>
      </w:pPr>
      <w:r w:rsidRPr="00CB4F68">
        <w:rPr>
          <w:b/>
          <w:bCs/>
          <w:sz w:val="24"/>
          <w:szCs w:val="24"/>
        </w:rPr>
        <w:t xml:space="preserve">Configurazione </w:t>
      </w:r>
      <w:r>
        <w:rPr>
          <w:b/>
          <w:bCs/>
          <w:sz w:val="24"/>
          <w:szCs w:val="24"/>
        </w:rPr>
        <w:t>Recupero Variabili dal Portale</w:t>
      </w:r>
    </w:p>
    <w:p w14:paraId="17FFBE03" w14:textId="10BD5CBC" w:rsidR="003808D6" w:rsidRDefault="003808D6" w:rsidP="00972910">
      <w:pPr>
        <w:rPr>
          <w:sz w:val="24"/>
          <w:szCs w:val="24"/>
        </w:rPr>
      </w:pPr>
      <w:r w:rsidRPr="003808D6">
        <w:rPr>
          <w:sz w:val="24"/>
          <w:szCs w:val="24"/>
        </w:rPr>
        <w:t xml:space="preserve">A valle della connessione al </w:t>
      </w:r>
      <w:r>
        <w:rPr>
          <w:sz w:val="24"/>
          <w:szCs w:val="24"/>
        </w:rPr>
        <w:t>database</w:t>
      </w:r>
      <w:r w:rsidR="0073027B">
        <w:rPr>
          <w:sz w:val="24"/>
          <w:szCs w:val="24"/>
        </w:rPr>
        <w:t xml:space="preserve"> da linea di comando eseguire la seguente CURL</w:t>
      </w:r>
    </w:p>
    <w:p w14:paraId="41239AF4" w14:textId="01B82703" w:rsidR="00CB4F68" w:rsidRDefault="00CB4F68" w:rsidP="00972910">
      <w:pPr>
        <w:rPr>
          <w:sz w:val="24"/>
          <w:szCs w:val="24"/>
        </w:rPr>
      </w:pPr>
    </w:p>
    <w:p w14:paraId="575BCB66"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curl --location --request POST 'http://localhost:7052/iside/admin/</w:t>
      </w:r>
      <w:proofErr w:type="spellStart"/>
      <w:r w:rsidRPr="00CB4F68">
        <w:rPr>
          <w:rFonts w:ascii="Courier New" w:hAnsi="Courier New" w:cs="Courier New"/>
          <w:sz w:val="18"/>
          <w:szCs w:val="18"/>
          <w:lang w:val="en-GB"/>
        </w:rPr>
        <w:t>addsocketconfiguration</w:t>
      </w:r>
      <w:proofErr w:type="spellEnd"/>
      <w:r w:rsidRPr="00CB4F68">
        <w:rPr>
          <w:rFonts w:ascii="Courier New" w:hAnsi="Courier New" w:cs="Courier New"/>
          <w:sz w:val="18"/>
          <w:szCs w:val="18"/>
          <w:lang w:val="en-GB"/>
        </w:rPr>
        <w:t>' \</w:t>
      </w:r>
    </w:p>
    <w:p w14:paraId="7796E7E3"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w:t>
      </w:r>
    </w:p>
    <w:p w14:paraId="734AD584"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--header 'Content-Type: application/json' \</w:t>
      </w:r>
    </w:p>
    <w:p w14:paraId="18EE1215"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--data-raw '{</w:t>
      </w:r>
    </w:p>
    <w:p w14:paraId="00385D1D"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w:t>
      </w:r>
    </w:p>
    <w:p w14:paraId="0D58DED4"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type":"local</w:t>
      </w:r>
      <w:proofErr w:type="spellEnd"/>
      <w:r w:rsidRPr="00CB4F68">
        <w:rPr>
          <w:rFonts w:ascii="Courier New" w:hAnsi="Courier New" w:cs="Courier New"/>
          <w:sz w:val="18"/>
          <w:szCs w:val="18"/>
          <w:lang w:val="en-GB"/>
        </w:rPr>
        <w:t>",</w:t>
      </w:r>
    </w:p>
    <w:p w14:paraId="256934D3"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socketChannel":"http</w:t>
      </w:r>
      <w:proofErr w:type="spellEnd"/>
      <w:r w:rsidRPr="00CB4F68">
        <w:rPr>
          <w:rFonts w:ascii="Courier New" w:hAnsi="Courier New" w:cs="Courier New"/>
          <w:sz w:val="18"/>
          <w:szCs w:val="18"/>
          <w:lang w:val="en-GB"/>
        </w:rPr>
        <w:t>://10.10.5.114:5005",</w:t>
      </w:r>
    </w:p>
    <w:p w14:paraId="501C4146"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receiveEvent</w:t>
      </w:r>
      <w:proofErr w:type="spellEnd"/>
      <w:r w:rsidRPr="00CB4F68">
        <w:rPr>
          <w:rFonts w:ascii="Courier New" w:hAnsi="Courier New" w:cs="Courier New"/>
          <w:sz w:val="18"/>
          <w:szCs w:val="18"/>
          <w:lang w:val="en-GB"/>
        </w:rPr>
        <w:t>":"</w:t>
      </w:r>
      <w:proofErr w:type="spellStart"/>
      <w:r w:rsidRPr="00CB4F68">
        <w:rPr>
          <w:rFonts w:ascii="Courier New" w:hAnsi="Courier New" w:cs="Courier New"/>
          <w:sz w:val="18"/>
          <w:szCs w:val="18"/>
          <w:lang w:val="en-GB"/>
        </w:rPr>
        <w:t>bot_uttered</w:t>
      </w:r>
      <w:proofErr w:type="spellEnd"/>
      <w:r w:rsidRPr="00CB4F68">
        <w:rPr>
          <w:rFonts w:ascii="Courier New" w:hAnsi="Courier New" w:cs="Courier New"/>
          <w:sz w:val="18"/>
          <w:szCs w:val="18"/>
          <w:lang w:val="en-GB"/>
        </w:rPr>
        <w:t>",</w:t>
      </w:r>
    </w:p>
    <w:p w14:paraId="6700F671"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sendEvent</w:t>
      </w:r>
      <w:proofErr w:type="spellEnd"/>
      <w:r w:rsidRPr="00CB4F68">
        <w:rPr>
          <w:rFonts w:ascii="Courier New" w:hAnsi="Courier New" w:cs="Courier New"/>
          <w:sz w:val="18"/>
          <w:szCs w:val="18"/>
          <w:lang w:val="en-GB"/>
        </w:rPr>
        <w:t>":"</w:t>
      </w:r>
      <w:proofErr w:type="spellStart"/>
      <w:r w:rsidRPr="00CB4F68">
        <w:rPr>
          <w:rFonts w:ascii="Courier New" w:hAnsi="Courier New" w:cs="Courier New"/>
          <w:sz w:val="18"/>
          <w:szCs w:val="18"/>
          <w:lang w:val="en-GB"/>
        </w:rPr>
        <w:t>user_uttered</w:t>
      </w:r>
      <w:proofErr w:type="spellEnd"/>
      <w:r w:rsidRPr="00CB4F68">
        <w:rPr>
          <w:rFonts w:ascii="Courier New" w:hAnsi="Courier New" w:cs="Courier New"/>
          <w:sz w:val="18"/>
          <w:szCs w:val="18"/>
          <w:lang w:val="en-GB"/>
        </w:rPr>
        <w:t>",</w:t>
      </w:r>
    </w:p>
    <w:p w14:paraId="2AFB28FD"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socketParameters</w:t>
      </w:r>
      <w:proofErr w:type="spellEnd"/>
      <w:proofErr w:type="gramStart"/>
      <w:r w:rsidRPr="00CB4F68">
        <w:rPr>
          <w:rFonts w:ascii="Courier New" w:hAnsi="Courier New" w:cs="Courier New"/>
          <w:sz w:val="18"/>
          <w:szCs w:val="18"/>
          <w:lang w:val="en-GB"/>
        </w:rPr>
        <w:t>":{</w:t>
      </w:r>
      <w:proofErr w:type="gramEnd"/>
    </w:p>
    <w:p w14:paraId="006046E2"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type":"local</w:t>
      </w:r>
      <w:proofErr w:type="spellEnd"/>
      <w:r w:rsidRPr="00CB4F68">
        <w:rPr>
          <w:rFonts w:ascii="Courier New" w:hAnsi="Courier New" w:cs="Courier New"/>
          <w:sz w:val="18"/>
          <w:szCs w:val="18"/>
          <w:lang w:val="en-GB"/>
        </w:rPr>
        <w:t>",</w:t>
      </w:r>
    </w:p>
    <w:p w14:paraId="088BFED5"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substitutionendpoint":"http</w:t>
      </w:r>
      <w:proofErr w:type="spellEnd"/>
      <w:r w:rsidRPr="00CB4F68">
        <w:rPr>
          <w:rFonts w:ascii="Courier New" w:hAnsi="Courier New" w:cs="Courier New"/>
          <w:sz w:val="18"/>
          <w:szCs w:val="18"/>
          <w:lang w:val="en-GB"/>
        </w:rPr>
        <w:t>://10.10.5.110/json/chatbot",</w:t>
      </w:r>
    </w:p>
    <w:p w14:paraId="7DBBE3BB"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method":"</w:t>
      </w:r>
      <w:proofErr w:type="gramStart"/>
      <w:r w:rsidRPr="00CB4F68">
        <w:rPr>
          <w:rFonts w:ascii="Courier New" w:hAnsi="Courier New" w:cs="Courier New"/>
          <w:sz w:val="18"/>
          <w:szCs w:val="18"/>
          <w:lang w:val="en-GB"/>
        </w:rPr>
        <w:t>GET</w:t>
      </w:r>
      <w:proofErr w:type="spellEnd"/>
      <w:r w:rsidRPr="00CB4F68">
        <w:rPr>
          <w:rFonts w:ascii="Courier New" w:hAnsi="Courier New" w:cs="Courier New"/>
          <w:sz w:val="18"/>
          <w:szCs w:val="18"/>
          <w:lang w:val="en-GB"/>
        </w:rPr>
        <w:t>"</w:t>
      </w:r>
      <w:proofErr w:type="gramEnd"/>
    </w:p>
    <w:p w14:paraId="2C1C678C"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
    <w:p w14:paraId="58BD42B2"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requestBody</w:t>
      </w:r>
      <w:proofErr w:type="spellEnd"/>
      <w:proofErr w:type="gramStart"/>
      <w:r w:rsidRPr="00CB4F68">
        <w:rPr>
          <w:rFonts w:ascii="Courier New" w:hAnsi="Courier New" w:cs="Courier New"/>
          <w:sz w:val="18"/>
          <w:szCs w:val="18"/>
          <w:lang w:val="en-GB"/>
        </w:rPr>
        <w:t>":{</w:t>
      </w:r>
      <w:proofErr w:type="gramEnd"/>
    </w:p>
    <w:p w14:paraId="6FB48286"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"message":"${message}",</w:t>
      </w:r>
    </w:p>
    <w:p w14:paraId="7B00430A"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w:t>
      </w:r>
      <w:proofErr w:type="spellStart"/>
      <w:proofErr w:type="gramStart"/>
      <w:r w:rsidRPr="00CB4F68">
        <w:rPr>
          <w:rFonts w:ascii="Courier New" w:hAnsi="Courier New" w:cs="Courier New"/>
          <w:sz w:val="18"/>
          <w:szCs w:val="18"/>
          <w:lang w:val="en-GB"/>
        </w:rPr>
        <w:t>session</w:t>
      </w:r>
      <w:proofErr w:type="gramEnd"/>
      <w:r w:rsidRPr="00CB4F68">
        <w:rPr>
          <w:rFonts w:ascii="Courier New" w:hAnsi="Courier New" w:cs="Courier New"/>
          <w:sz w:val="18"/>
          <w:szCs w:val="18"/>
          <w:lang w:val="en-GB"/>
        </w:rPr>
        <w:t>_id</w:t>
      </w:r>
      <w:proofErr w:type="spellEnd"/>
      <w:r w:rsidRPr="00CB4F68">
        <w:rPr>
          <w:rFonts w:ascii="Courier New" w:hAnsi="Courier New" w:cs="Courier New"/>
          <w:sz w:val="18"/>
          <w:szCs w:val="18"/>
          <w:lang w:val="en-GB"/>
        </w:rPr>
        <w:t>":"${</w:t>
      </w:r>
      <w:proofErr w:type="spellStart"/>
      <w:r w:rsidRPr="00CB4F68">
        <w:rPr>
          <w:rFonts w:ascii="Courier New" w:hAnsi="Courier New" w:cs="Courier New"/>
          <w:sz w:val="18"/>
          <w:szCs w:val="18"/>
          <w:lang w:val="en-GB"/>
        </w:rPr>
        <w:t>session_id</w:t>
      </w:r>
      <w:proofErr w:type="spellEnd"/>
      <w:r w:rsidRPr="00CB4F68">
        <w:rPr>
          <w:rFonts w:ascii="Courier New" w:hAnsi="Courier New" w:cs="Courier New"/>
          <w:sz w:val="18"/>
          <w:szCs w:val="18"/>
          <w:lang w:val="en-GB"/>
        </w:rPr>
        <w:t>}",</w:t>
      </w:r>
    </w:p>
    <w:p w14:paraId="5418DA48"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customData</w:t>
      </w:r>
      <w:proofErr w:type="spellEnd"/>
      <w:proofErr w:type="gramStart"/>
      <w:r w:rsidRPr="00CB4F68">
        <w:rPr>
          <w:rFonts w:ascii="Courier New" w:hAnsi="Courier New" w:cs="Courier New"/>
          <w:sz w:val="18"/>
          <w:szCs w:val="18"/>
          <w:lang w:val="en-GB"/>
        </w:rPr>
        <w:t>":{</w:t>
      </w:r>
      <w:proofErr w:type="gramEnd"/>
    </w:p>
    <w:p w14:paraId="587ADB8A"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r>
      <w:r w:rsidRPr="00CB4F68">
        <w:rPr>
          <w:rFonts w:ascii="Courier New" w:hAnsi="Courier New" w:cs="Courier New"/>
          <w:sz w:val="18"/>
          <w:szCs w:val="18"/>
          <w:lang w:val="en-GB"/>
        </w:rPr>
        <w:tab/>
      </w:r>
      <w:r w:rsidRPr="00CB4F68">
        <w:rPr>
          <w:rFonts w:ascii="Courier New" w:hAnsi="Courier New" w:cs="Courier New"/>
          <w:sz w:val="18"/>
          <w:szCs w:val="18"/>
          <w:lang w:val="en-GB"/>
        </w:rPr>
        <w:tab/>
        <w:t xml:space="preserve"> "</w:t>
      </w:r>
      <w:proofErr w:type="spellStart"/>
      <w:r w:rsidRPr="00CB4F68">
        <w:rPr>
          <w:rFonts w:ascii="Courier New" w:hAnsi="Courier New" w:cs="Courier New"/>
          <w:sz w:val="18"/>
          <w:szCs w:val="18"/>
          <w:lang w:val="en-GB"/>
        </w:rPr>
        <w:t>language":"it</w:t>
      </w:r>
      <w:proofErr w:type="spellEnd"/>
      <w:r w:rsidRPr="00CB4F68">
        <w:rPr>
          <w:rFonts w:ascii="Courier New" w:hAnsi="Courier New" w:cs="Courier New"/>
          <w:sz w:val="18"/>
          <w:szCs w:val="18"/>
          <w:lang w:val="en-GB"/>
        </w:rPr>
        <w:t>"</w:t>
      </w:r>
    </w:p>
    <w:p w14:paraId="7C451FBC"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lastRenderedPageBreak/>
        <w:tab/>
      </w:r>
      <w:r w:rsidRPr="00CB4F68">
        <w:rPr>
          <w:rFonts w:ascii="Courier New" w:hAnsi="Courier New" w:cs="Courier New"/>
          <w:sz w:val="18"/>
          <w:szCs w:val="18"/>
          <w:lang w:val="en-GB"/>
        </w:rPr>
        <w:tab/>
        <w:t xml:space="preserve">  }</w:t>
      </w:r>
    </w:p>
    <w:p w14:paraId="02DF7100"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 xml:space="preserve">   }</w:t>
      </w:r>
    </w:p>
    <w:p w14:paraId="50FED0A9" w14:textId="77777777" w:rsidR="00CB4F68" w:rsidRPr="00CB4F68" w:rsidRDefault="00CB4F68" w:rsidP="00CB4F68">
      <w:pPr>
        <w:rPr>
          <w:rFonts w:ascii="Courier New" w:hAnsi="Courier New" w:cs="Courier New"/>
          <w:sz w:val="18"/>
          <w:szCs w:val="18"/>
          <w:lang w:val="en-GB"/>
        </w:rPr>
      </w:pPr>
      <w:r w:rsidRPr="00CB4F68">
        <w:rPr>
          <w:rFonts w:ascii="Courier New" w:hAnsi="Courier New" w:cs="Courier New"/>
          <w:sz w:val="18"/>
          <w:szCs w:val="18"/>
          <w:lang w:val="en-GB"/>
        </w:rPr>
        <w:tab/>
        <w:t>}</w:t>
      </w:r>
    </w:p>
    <w:p w14:paraId="61B774EE" w14:textId="599F0B97" w:rsidR="003808D6" w:rsidRDefault="00CB4F68" w:rsidP="00972910">
      <w:pPr>
        <w:rPr>
          <w:rFonts w:ascii="Courier New" w:hAnsi="Courier New" w:cs="Courier New"/>
          <w:sz w:val="18"/>
          <w:szCs w:val="18"/>
          <w:lang w:val="en-GB"/>
        </w:rPr>
      </w:pPr>
      <w:r w:rsidRPr="00CB4F68">
        <w:rPr>
          <w:rFonts w:ascii="Courier New" w:hAnsi="Courier New" w:cs="Courier New"/>
          <w:sz w:val="18"/>
          <w:szCs w:val="18"/>
          <w:lang w:val="en-GB"/>
        </w:rPr>
        <w:tab/>
        <w:t>'</w:t>
      </w:r>
    </w:p>
    <w:p w14:paraId="458C781F" w14:textId="79BE682D" w:rsidR="001347D1" w:rsidRPr="001347D1" w:rsidRDefault="001347D1" w:rsidP="00972910">
      <w:pPr>
        <w:rPr>
          <w:rFonts w:ascii="Courier New" w:hAnsi="Courier New" w:cs="Courier New"/>
          <w:sz w:val="16"/>
          <w:szCs w:val="16"/>
          <w:lang w:val="en-GB"/>
        </w:rPr>
      </w:pPr>
      <w:r w:rsidRPr="001347D1">
        <w:rPr>
          <w:rFonts w:ascii="Courier New" w:hAnsi="Courier New" w:cs="Courier New"/>
          <w:sz w:val="16"/>
          <w:szCs w:val="16"/>
          <w:lang w:val="en-GB"/>
        </w:rPr>
        <w:t>Info CURL</w:t>
      </w:r>
    </w:p>
    <w:p w14:paraId="224DAF96" w14:textId="77777777" w:rsidR="001347D1" w:rsidRPr="00D46355" w:rsidRDefault="001347D1" w:rsidP="001347D1">
      <w:pPr>
        <w:pStyle w:val="Paragrafoelenco"/>
        <w:numPr>
          <w:ilvl w:val="0"/>
          <w:numId w:val="16"/>
        </w:numPr>
        <w:rPr>
          <w:sz w:val="24"/>
          <w:szCs w:val="24"/>
          <w:lang w:val="en-GB"/>
        </w:rPr>
      </w:pPr>
      <w:r w:rsidRPr="00D46355">
        <w:rPr>
          <w:b/>
          <w:bCs/>
          <w:sz w:val="24"/>
          <w:szCs w:val="24"/>
          <w:lang w:val="en-GB"/>
        </w:rPr>
        <w:t>socketChannel</w:t>
      </w:r>
      <w:r>
        <w:rPr>
          <w:rFonts w:ascii="Courier New" w:hAnsi="Courier New" w:cs="Courier New"/>
          <w:sz w:val="16"/>
          <w:szCs w:val="16"/>
          <w:lang w:val="en-GB"/>
        </w:rPr>
        <w:t xml:space="preserve">: </w:t>
      </w:r>
      <w:r>
        <w:rPr>
          <w:sz w:val="24"/>
          <w:szCs w:val="24"/>
          <w:lang w:val="en-GB"/>
        </w:rPr>
        <w:t>endpoint di rasa</w:t>
      </w:r>
    </w:p>
    <w:p w14:paraId="1955E190" w14:textId="77777777" w:rsidR="001347D1" w:rsidRDefault="001347D1" w:rsidP="001347D1">
      <w:pPr>
        <w:pStyle w:val="Paragrafoelenco"/>
        <w:numPr>
          <w:ilvl w:val="0"/>
          <w:numId w:val="16"/>
        </w:numPr>
        <w:rPr>
          <w:sz w:val="24"/>
          <w:szCs w:val="24"/>
          <w:lang w:val="en-GB"/>
        </w:rPr>
      </w:pPr>
      <w:r w:rsidRPr="00637275">
        <w:rPr>
          <w:b/>
          <w:bCs/>
          <w:sz w:val="24"/>
          <w:szCs w:val="24"/>
          <w:lang w:val="en-GB"/>
        </w:rPr>
        <w:t>substitutionendpoint</w:t>
      </w:r>
      <w:r w:rsidRPr="00637275">
        <w:rPr>
          <w:sz w:val="24"/>
          <w:szCs w:val="24"/>
          <w:lang w:val="en-GB"/>
        </w:rPr>
        <w:t xml:space="preserve">: </w:t>
      </w:r>
      <w:r>
        <w:rPr>
          <w:sz w:val="24"/>
          <w:szCs w:val="24"/>
          <w:lang w:val="en-GB"/>
        </w:rPr>
        <w:t xml:space="preserve">endpoint del </w:t>
      </w:r>
      <w:proofErr w:type="spellStart"/>
      <w:r>
        <w:rPr>
          <w:sz w:val="24"/>
          <w:szCs w:val="24"/>
          <w:lang w:val="en-GB"/>
        </w:rPr>
        <w:t>portale</w:t>
      </w:r>
      <w:proofErr w:type="spellEnd"/>
    </w:p>
    <w:p w14:paraId="18AF90AB" w14:textId="1B94B336" w:rsidR="001347D1" w:rsidRPr="001347D1" w:rsidRDefault="001347D1" w:rsidP="00972910">
      <w:pPr>
        <w:pStyle w:val="Paragrafoelenco"/>
        <w:numPr>
          <w:ilvl w:val="1"/>
          <w:numId w:val="16"/>
        </w:numPr>
        <w:rPr>
          <w:rFonts w:ascii="Courier New" w:hAnsi="Courier New" w:cs="Courier New"/>
          <w:sz w:val="18"/>
          <w:szCs w:val="18"/>
          <w:lang w:val="en-GB"/>
        </w:rPr>
      </w:pPr>
      <w:r w:rsidRPr="001347D1">
        <w:rPr>
          <w:rFonts w:ascii="Courier New" w:hAnsi="Courier New" w:cs="Courier New"/>
          <w:sz w:val="18"/>
          <w:szCs w:val="18"/>
          <w:lang w:val="en-GB"/>
        </w:rPr>
        <w:t>Es."http://ip_portale/json/chatbot",</w:t>
      </w:r>
    </w:p>
    <w:p w14:paraId="60FFD3ED" w14:textId="77777777" w:rsidR="001347D1" w:rsidRPr="00CB4F68" w:rsidRDefault="001347D1" w:rsidP="00972910">
      <w:pPr>
        <w:rPr>
          <w:rFonts w:ascii="Courier New" w:hAnsi="Courier New" w:cs="Courier New"/>
          <w:sz w:val="18"/>
          <w:szCs w:val="18"/>
          <w:lang w:val="en-GB"/>
        </w:rPr>
      </w:pPr>
    </w:p>
    <w:p w14:paraId="62B79A66" w14:textId="38AB302B" w:rsidR="00CB4F68" w:rsidRDefault="00CB4F68" w:rsidP="00972910">
      <w:pPr>
        <w:rPr>
          <w:rFonts w:ascii="Courier New" w:hAnsi="Courier New" w:cs="Courier New"/>
          <w:sz w:val="16"/>
          <w:szCs w:val="16"/>
          <w:lang w:val="en-GB"/>
        </w:rPr>
      </w:pPr>
    </w:p>
    <w:p w14:paraId="3F1895E1" w14:textId="0372A8CF" w:rsidR="00CB4F68" w:rsidRDefault="00CB4F68" w:rsidP="00972910">
      <w:pPr>
        <w:rPr>
          <w:sz w:val="24"/>
          <w:szCs w:val="24"/>
        </w:rPr>
      </w:pPr>
      <w:r>
        <w:rPr>
          <w:sz w:val="24"/>
          <w:szCs w:val="24"/>
        </w:rPr>
        <w:t>Inoltre, è necessario aggiungere il file “</w:t>
      </w:r>
      <w:r w:rsidRPr="00CB4F68">
        <w:rPr>
          <w:i/>
          <w:iCs/>
          <w:sz w:val="24"/>
          <w:szCs w:val="24"/>
        </w:rPr>
        <w:t>substitutionconfig_socket_local.yml</w:t>
      </w:r>
      <w:r>
        <w:rPr>
          <w:sz w:val="24"/>
          <w:szCs w:val="24"/>
        </w:rPr>
        <w:t>” presente in “</w:t>
      </w:r>
      <w:proofErr w:type="spellStart"/>
      <w:r w:rsidRPr="00CB4F68">
        <w:rPr>
          <w:i/>
          <w:iCs/>
          <w:sz w:val="24"/>
          <w:szCs w:val="24"/>
        </w:rPr>
        <w:t>files_iside</w:t>
      </w:r>
      <w:proofErr w:type="spellEnd"/>
      <w:r>
        <w:rPr>
          <w:sz w:val="24"/>
          <w:szCs w:val="24"/>
        </w:rPr>
        <w:t>” nel container di iside.</w:t>
      </w:r>
    </w:p>
    <w:p w14:paraId="60C2C0AC" w14:textId="6C65BEDC" w:rsidR="00CB4F68" w:rsidRDefault="00CB4F68" w:rsidP="00972910">
      <w:pPr>
        <w:rPr>
          <w:sz w:val="24"/>
          <w:szCs w:val="24"/>
        </w:rPr>
      </w:pPr>
      <w:r>
        <w:rPr>
          <w:sz w:val="24"/>
          <w:szCs w:val="24"/>
        </w:rPr>
        <w:t>Per effettuare tale operazione basta eseguire il seguente comando:</w:t>
      </w:r>
    </w:p>
    <w:p w14:paraId="2BB743EB" w14:textId="5F6678F9" w:rsidR="009513BA" w:rsidRPr="00997F0D" w:rsidRDefault="00CB4F68" w:rsidP="009513BA">
      <w:pPr>
        <w:pStyle w:val="Paragrafoelenco"/>
        <w:numPr>
          <w:ilvl w:val="0"/>
          <w:numId w:val="16"/>
        </w:numPr>
        <w:rPr>
          <w:rFonts w:ascii="Courier New" w:hAnsi="Courier New" w:cs="Courier New"/>
          <w:sz w:val="18"/>
          <w:szCs w:val="18"/>
          <w:lang w:val="en-GB"/>
        </w:rPr>
      </w:pPr>
      <w:r w:rsidRPr="00CB4F68">
        <w:rPr>
          <w:rFonts w:ascii="Courier New" w:hAnsi="Courier New" w:cs="Courier New"/>
          <w:sz w:val="18"/>
          <w:szCs w:val="18"/>
          <w:lang w:val="en-GB"/>
        </w:rPr>
        <w:t>docker cp iside:/app/substitutionconfig_socket_local.yml</w:t>
      </w:r>
      <w:r>
        <w:rPr>
          <w:rFonts w:ascii="Courier New" w:hAnsi="Courier New" w:cs="Courier New"/>
          <w:sz w:val="18"/>
          <w:szCs w:val="18"/>
          <w:lang w:val="en-GB"/>
        </w:rPr>
        <w:t xml:space="preserve"> </w:t>
      </w:r>
      <w:r w:rsidRPr="00CB4F68">
        <w:rPr>
          <w:rFonts w:ascii="Courier New" w:hAnsi="Courier New" w:cs="Courier New"/>
          <w:b/>
          <w:bCs/>
          <w:sz w:val="18"/>
          <w:szCs w:val="18"/>
          <w:lang w:val="en-GB"/>
        </w:rPr>
        <w:t>folder_dove_risiede_il_file</w:t>
      </w:r>
    </w:p>
    <w:p w14:paraId="445034C4" w14:textId="79DDDC95" w:rsidR="009513BA" w:rsidRDefault="00853E8D" w:rsidP="009513BA">
      <w:pPr>
        <w:pStyle w:val="Titolo1"/>
        <w:numPr>
          <w:ilvl w:val="0"/>
          <w:numId w:val="1"/>
        </w:numPr>
        <w:rPr>
          <w:rFonts w:asciiTheme="minorHAnsi" w:hAnsiTheme="minorHAnsi" w:cstheme="minorHAnsi"/>
          <w:color w:val="auto"/>
          <w:sz w:val="40"/>
          <w:szCs w:val="40"/>
        </w:rPr>
      </w:pPr>
      <w:bookmarkStart w:id="11" w:name="_Toc126921709"/>
      <w:proofErr w:type="spellStart"/>
      <w:r>
        <w:rPr>
          <w:rFonts w:asciiTheme="minorHAnsi" w:hAnsiTheme="minorHAnsi" w:cstheme="minorHAnsi"/>
          <w:color w:val="auto"/>
          <w:sz w:val="40"/>
          <w:szCs w:val="40"/>
        </w:rPr>
        <w:t>nginx</w:t>
      </w:r>
      <w:bookmarkEnd w:id="11"/>
      <w:proofErr w:type="spellEnd"/>
    </w:p>
    <w:p w14:paraId="5405104E" w14:textId="603FAFA5" w:rsidR="009513BA" w:rsidRDefault="00853E8D" w:rsidP="009513BA">
      <w:pPr>
        <w:spacing w:line="259" w:lineRule="auto"/>
        <w:jc w:val="both"/>
        <w:rPr>
          <w:sz w:val="24"/>
          <w:szCs w:val="24"/>
        </w:rPr>
      </w:pPr>
      <w:proofErr w:type="spellStart"/>
      <w:r>
        <w:rPr>
          <w:sz w:val="24"/>
          <w:szCs w:val="24"/>
        </w:rPr>
        <w:t>nginx</w:t>
      </w:r>
      <w:proofErr w:type="spellEnd"/>
      <w:r>
        <w:rPr>
          <w:sz w:val="24"/>
          <w:szCs w:val="24"/>
        </w:rPr>
        <w:t xml:space="preserve"> è utilizzato per </w:t>
      </w:r>
      <w:proofErr w:type="gramStart"/>
      <w:r>
        <w:rPr>
          <w:sz w:val="24"/>
          <w:szCs w:val="24"/>
        </w:rPr>
        <w:t>il reverse</w:t>
      </w:r>
      <w:proofErr w:type="gramEnd"/>
      <w:r>
        <w:rPr>
          <w:sz w:val="24"/>
          <w:szCs w:val="24"/>
        </w:rPr>
        <w:t xml:space="preserve"> proxy sulle componenti Iside e Botfront.</w:t>
      </w:r>
    </w:p>
    <w:p w14:paraId="67835C9A" w14:textId="78286F2B" w:rsidR="00853E8D" w:rsidRPr="00972910" w:rsidRDefault="00853E8D" w:rsidP="00853E8D">
      <w:pPr>
        <w:pStyle w:val="Titolo2"/>
        <w:jc w:val="both"/>
        <w:rPr>
          <w:rFonts w:asciiTheme="minorHAnsi" w:hAnsiTheme="minorHAnsi" w:cstheme="minorHAnsi"/>
          <w:b w:val="0"/>
          <w:bCs w:val="0"/>
          <w:color w:val="auto"/>
          <w:sz w:val="40"/>
          <w:szCs w:val="40"/>
        </w:rPr>
      </w:pPr>
      <w:bookmarkStart w:id="12" w:name="_Toc126921710"/>
      <w:r>
        <w:rPr>
          <w:rFonts w:asciiTheme="minorHAnsi" w:hAnsiTheme="minorHAnsi" w:cstheme="minorHAnsi"/>
          <w:color w:val="auto"/>
          <w:sz w:val="40"/>
          <w:szCs w:val="40"/>
        </w:rPr>
        <w:t>5</w:t>
      </w:r>
      <w:r w:rsidRPr="00F60538">
        <w:rPr>
          <w:rFonts w:asciiTheme="minorHAnsi" w:hAnsiTheme="minorHAnsi" w:cstheme="minorHAnsi"/>
          <w:color w:val="auto"/>
          <w:sz w:val="40"/>
          <w:szCs w:val="40"/>
        </w:rPr>
        <w:t xml:space="preserve">.1 </w:t>
      </w:r>
      <w:r>
        <w:rPr>
          <w:rFonts w:asciiTheme="minorHAnsi" w:hAnsiTheme="minorHAnsi" w:cstheme="minorHAnsi"/>
          <w:color w:val="auto"/>
          <w:sz w:val="40"/>
          <w:szCs w:val="40"/>
        </w:rPr>
        <w:t>Installazione</w:t>
      </w:r>
      <w:bookmarkEnd w:id="12"/>
      <w:r>
        <w:rPr>
          <w:sz w:val="28"/>
          <w:szCs w:val="28"/>
        </w:rPr>
        <w:tab/>
      </w:r>
    </w:p>
    <w:p w14:paraId="6A35D6EC" w14:textId="63D3A1F2" w:rsidR="00853E8D" w:rsidRDefault="00853E8D" w:rsidP="00853E8D">
      <w:pPr>
        <w:rPr>
          <w:sz w:val="24"/>
          <w:szCs w:val="24"/>
        </w:rPr>
      </w:pPr>
      <w:r>
        <w:rPr>
          <w:sz w:val="24"/>
          <w:szCs w:val="24"/>
        </w:rPr>
        <w:t xml:space="preserve">Copiare la cartella </w:t>
      </w:r>
      <w:proofErr w:type="spellStart"/>
      <w:r>
        <w:rPr>
          <w:sz w:val="24"/>
          <w:szCs w:val="24"/>
        </w:rPr>
        <w:t>nginx</w:t>
      </w:r>
      <w:proofErr w:type="spellEnd"/>
      <w:r>
        <w:rPr>
          <w:sz w:val="24"/>
          <w:szCs w:val="24"/>
        </w:rPr>
        <w:t xml:space="preserve"> sotto il server e posizionarsi all’interno.</w:t>
      </w:r>
    </w:p>
    <w:p w14:paraId="48F8BC2C" w14:textId="3393752A" w:rsidR="00853E8D" w:rsidRDefault="00853E8D" w:rsidP="00853E8D">
      <w:pPr>
        <w:rPr>
          <w:sz w:val="24"/>
          <w:szCs w:val="24"/>
        </w:rPr>
      </w:pPr>
      <w:r>
        <w:rPr>
          <w:sz w:val="24"/>
          <w:szCs w:val="24"/>
        </w:rPr>
        <w:t>Eseguire i seguenti comandi:</w:t>
      </w:r>
    </w:p>
    <w:p w14:paraId="7B758231" w14:textId="77777777" w:rsidR="00853E8D" w:rsidRPr="00853E8D" w:rsidRDefault="00853E8D" w:rsidP="00853E8D">
      <w:pPr>
        <w:pStyle w:val="Paragrafoelenco"/>
        <w:numPr>
          <w:ilvl w:val="0"/>
          <w:numId w:val="30"/>
        </w:numPr>
        <w:rPr>
          <w:rFonts w:ascii="Courier New" w:hAnsi="Courier New" w:cs="Courier New"/>
          <w:sz w:val="18"/>
          <w:szCs w:val="18"/>
          <w:lang w:val="en-GB"/>
        </w:rPr>
      </w:pPr>
      <w:r w:rsidRPr="00853E8D">
        <w:rPr>
          <w:rFonts w:ascii="Courier New" w:hAnsi="Courier New" w:cs="Courier New"/>
          <w:sz w:val="18"/>
          <w:szCs w:val="18"/>
          <w:lang w:val="en-GB"/>
        </w:rPr>
        <w:t>docker build -t chatbot-</w:t>
      </w:r>
      <w:proofErr w:type="gramStart"/>
      <w:r w:rsidRPr="00853E8D">
        <w:rPr>
          <w:rFonts w:ascii="Courier New" w:hAnsi="Courier New" w:cs="Courier New"/>
          <w:sz w:val="18"/>
          <w:szCs w:val="18"/>
          <w:lang w:val="en-GB"/>
        </w:rPr>
        <w:t>nginx .</w:t>
      </w:r>
      <w:proofErr w:type="gramEnd"/>
    </w:p>
    <w:p w14:paraId="3B02AD71" w14:textId="661096B9" w:rsidR="00853E8D" w:rsidRPr="00853E8D" w:rsidRDefault="00853E8D" w:rsidP="00853E8D">
      <w:pPr>
        <w:pStyle w:val="Paragrafoelenco"/>
        <w:numPr>
          <w:ilvl w:val="0"/>
          <w:numId w:val="30"/>
        </w:numPr>
        <w:rPr>
          <w:rFonts w:ascii="Courier New" w:hAnsi="Courier New" w:cs="Courier New"/>
          <w:sz w:val="18"/>
          <w:szCs w:val="18"/>
          <w:lang w:val="en-GB"/>
        </w:rPr>
      </w:pPr>
      <w:r w:rsidRPr="00853E8D">
        <w:rPr>
          <w:rFonts w:ascii="Courier New" w:hAnsi="Courier New" w:cs="Courier New"/>
          <w:sz w:val="18"/>
          <w:szCs w:val="18"/>
          <w:lang w:val="en-GB"/>
        </w:rPr>
        <w:t>docker run -d --name nginx -p 80:80 chatbot-</w:t>
      </w:r>
      <w:proofErr w:type="gramStart"/>
      <w:r w:rsidRPr="00853E8D">
        <w:rPr>
          <w:rFonts w:ascii="Courier New" w:hAnsi="Courier New" w:cs="Courier New"/>
          <w:sz w:val="18"/>
          <w:szCs w:val="18"/>
          <w:lang w:val="en-GB"/>
        </w:rPr>
        <w:t>nginx</w:t>
      </w:r>
      <w:proofErr w:type="gramEnd"/>
    </w:p>
    <w:p w14:paraId="6183A656" w14:textId="315B959D" w:rsidR="00972910" w:rsidRDefault="00972910" w:rsidP="00972910">
      <w:pPr>
        <w:pStyle w:val="Titolo1"/>
        <w:numPr>
          <w:ilvl w:val="0"/>
          <w:numId w:val="1"/>
        </w:numPr>
        <w:rPr>
          <w:rFonts w:asciiTheme="minorHAnsi" w:hAnsiTheme="minorHAnsi" w:cstheme="minorHAnsi"/>
          <w:color w:val="auto"/>
          <w:sz w:val="40"/>
          <w:szCs w:val="40"/>
        </w:rPr>
      </w:pPr>
      <w:bookmarkStart w:id="13" w:name="_Toc126921711"/>
      <w:r>
        <w:rPr>
          <w:rFonts w:asciiTheme="minorHAnsi" w:hAnsiTheme="minorHAnsi" w:cstheme="minorHAnsi"/>
          <w:color w:val="auto"/>
          <w:sz w:val="40"/>
          <w:szCs w:val="40"/>
        </w:rPr>
        <w:t>Convertitore</w:t>
      </w:r>
      <w:bookmarkEnd w:id="13"/>
    </w:p>
    <w:p w14:paraId="3A2D25CB" w14:textId="2A624155" w:rsidR="004B631A" w:rsidRDefault="00E82E7F" w:rsidP="00972910">
      <w:pPr>
        <w:spacing w:line="259" w:lineRule="auto"/>
        <w:jc w:val="both"/>
        <w:rPr>
          <w:sz w:val="24"/>
          <w:szCs w:val="24"/>
        </w:rPr>
      </w:pPr>
      <w:r>
        <w:rPr>
          <w:sz w:val="24"/>
          <w:szCs w:val="24"/>
        </w:rPr>
        <w:t>Il convertitore permette di convertire un addestramento sottoforma di Excel in tre files necessari per l’addestramento reale su Botfront.</w:t>
      </w:r>
    </w:p>
    <w:p w14:paraId="658D6652" w14:textId="10A53FD3" w:rsidR="00972910" w:rsidRPr="00972910" w:rsidRDefault="009513BA" w:rsidP="00972910">
      <w:pPr>
        <w:pStyle w:val="Titolo2"/>
        <w:jc w:val="both"/>
        <w:rPr>
          <w:rFonts w:asciiTheme="minorHAnsi" w:hAnsiTheme="minorHAnsi" w:cstheme="minorHAnsi"/>
          <w:b w:val="0"/>
          <w:bCs w:val="0"/>
          <w:color w:val="auto"/>
          <w:sz w:val="40"/>
          <w:szCs w:val="40"/>
        </w:rPr>
      </w:pPr>
      <w:bookmarkStart w:id="14" w:name="_Toc126921712"/>
      <w:r>
        <w:rPr>
          <w:rFonts w:asciiTheme="minorHAnsi" w:hAnsiTheme="minorHAnsi" w:cstheme="minorHAnsi"/>
          <w:color w:val="auto"/>
          <w:sz w:val="40"/>
          <w:szCs w:val="40"/>
        </w:rPr>
        <w:t>6</w:t>
      </w:r>
      <w:r w:rsidR="00972910" w:rsidRPr="00F60538">
        <w:rPr>
          <w:rFonts w:asciiTheme="minorHAnsi" w:hAnsiTheme="minorHAnsi" w:cstheme="minorHAnsi"/>
          <w:color w:val="auto"/>
          <w:sz w:val="40"/>
          <w:szCs w:val="40"/>
        </w:rPr>
        <w:t xml:space="preserve">.1 </w:t>
      </w:r>
      <w:r w:rsidR="00972910">
        <w:rPr>
          <w:rFonts w:asciiTheme="minorHAnsi" w:hAnsiTheme="minorHAnsi" w:cstheme="minorHAnsi"/>
          <w:color w:val="auto"/>
          <w:sz w:val="40"/>
          <w:szCs w:val="40"/>
        </w:rPr>
        <w:t>Installazione</w:t>
      </w:r>
      <w:bookmarkEnd w:id="14"/>
      <w:r w:rsidR="00972910">
        <w:rPr>
          <w:sz w:val="28"/>
          <w:szCs w:val="28"/>
        </w:rPr>
        <w:tab/>
      </w:r>
    </w:p>
    <w:p w14:paraId="307841DC" w14:textId="77777777" w:rsidR="002242D5" w:rsidRPr="008C33F3" w:rsidRDefault="002242D5" w:rsidP="002242D5">
      <w:pPr>
        <w:rPr>
          <w:sz w:val="24"/>
          <w:szCs w:val="24"/>
        </w:rPr>
      </w:pPr>
      <w:r w:rsidRPr="008C33F3">
        <w:rPr>
          <w:sz w:val="24"/>
          <w:szCs w:val="24"/>
        </w:rPr>
        <w:t>Nella cartella “</w:t>
      </w:r>
      <w:r w:rsidRPr="008C33F3">
        <w:rPr>
          <w:i/>
          <w:iCs/>
          <w:sz w:val="24"/>
          <w:szCs w:val="24"/>
        </w:rPr>
        <w:t>csv-converter-2.0</w:t>
      </w:r>
      <w:r w:rsidRPr="008C33F3">
        <w:rPr>
          <w:sz w:val="24"/>
          <w:szCs w:val="24"/>
        </w:rPr>
        <w:t>” ed eseguire il comando “</w:t>
      </w:r>
      <w:proofErr w:type="spellStart"/>
      <w:r w:rsidRPr="002242D5">
        <w:rPr>
          <w:rFonts w:ascii="Courier New" w:hAnsi="Courier New" w:cs="Courier New"/>
          <w:sz w:val="18"/>
          <w:szCs w:val="18"/>
        </w:rPr>
        <w:t>pip</w:t>
      </w:r>
      <w:proofErr w:type="spellEnd"/>
      <w:r w:rsidRPr="002242D5">
        <w:rPr>
          <w:rFonts w:ascii="Courier New" w:hAnsi="Courier New" w:cs="Courier New"/>
          <w:sz w:val="18"/>
          <w:szCs w:val="18"/>
        </w:rPr>
        <w:t xml:space="preserve"> </w:t>
      </w:r>
      <w:proofErr w:type="spellStart"/>
      <w:r w:rsidRPr="002242D5">
        <w:rPr>
          <w:rFonts w:ascii="Courier New" w:hAnsi="Courier New" w:cs="Courier New"/>
          <w:sz w:val="18"/>
          <w:szCs w:val="18"/>
        </w:rPr>
        <w:t>install</w:t>
      </w:r>
      <w:proofErr w:type="spellEnd"/>
      <w:r w:rsidRPr="002242D5">
        <w:rPr>
          <w:rFonts w:ascii="Courier New" w:hAnsi="Courier New" w:cs="Courier New"/>
          <w:sz w:val="18"/>
          <w:szCs w:val="18"/>
        </w:rPr>
        <w:t xml:space="preserve"> -r requirements.txt</w:t>
      </w:r>
      <w:r w:rsidRPr="008C33F3">
        <w:rPr>
          <w:sz w:val="24"/>
          <w:szCs w:val="24"/>
        </w:rPr>
        <w:t>” per l’installazione delle librerie necessarie al convertitore.</w:t>
      </w:r>
    </w:p>
    <w:p w14:paraId="5B42799B" w14:textId="23116836" w:rsidR="00972910" w:rsidRPr="00972910" w:rsidRDefault="009513BA" w:rsidP="00972910">
      <w:pPr>
        <w:pStyle w:val="Titolo2"/>
        <w:jc w:val="both"/>
        <w:rPr>
          <w:rFonts w:asciiTheme="minorHAnsi" w:hAnsiTheme="minorHAnsi" w:cstheme="minorHAnsi"/>
          <w:b w:val="0"/>
          <w:bCs w:val="0"/>
          <w:color w:val="auto"/>
          <w:sz w:val="40"/>
          <w:szCs w:val="40"/>
        </w:rPr>
      </w:pPr>
      <w:bookmarkStart w:id="15" w:name="_Toc126921713"/>
      <w:r>
        <w:rPr>
          <w:rFonts w:asciiTheme="minorHAnsi" w:hAnsiTheme="minorHAnsi" w:cstheme="minorHAnsi"/>
          <w:color w:val="auto"/>
          <w:sz w:val="40"/>
          <w:szCs w:val="40"/>
        </w:rPr>
        <w:t>6</w:t>
      </w:r>
      <w:r w:rsidR="00972910" w:rsidRPr="00F60538">
        <w:rPr>
          <w:rFonts w:asciiTheme="minorHAnsi" w:hAnsiTheme="minorHAnsi" w:cstheme="minorHAnsi"/>
          <w:color w:val="auto"/>
          <w:sz w:val="40"/>
          <w:szCs w:val="40"/>
        </w:rPr>
        <w:t>.</w:t>
      </w:r>
      <w:r w:rsidR="00972910">
        <w:rPr>
          <w:rFonts w:asciiTheme="minorHAnsi" w:hAnsiTheme="minorHAnsi" w:cstheme="minorHAnsi"/>
          <w:color w:val="auto"/>
          <w:sz w:val="40"/>
          <w:szCs w:val="40"/>
        </w:rPr>
        <w:t>2</w:t>
      </w:r>
      <w:r w:rsidR="00972910" w:rsidRPr="00F60538">
        <w:rPr>
          <w:rFonts w:asciiTheme="minorHAnsi" w:hAnsiTheme="minorHAnsi" w:cstheme="minorHAnsi"/>
          <w:color w:val="auto"/>
          <w:sz w:val="40"/>
          <w:szCs w:val="40"/>
        </w:rPr>
        <w:t xml:space="preserve"> </w:t>
      </w:r>
      <w:r w:rsidR="00972910">
        <w:rPr>
          <w:rFonts w:asciiTheme="minorHAnsi" w:hAnsiTheme="minorHAnsi" w:cstheme="minorHAnsi"/>
          <w:color w:val="auto"/>
          <w:sz w:val="40"/>
          <w:szCs w:val="40"/>
        </w:rPr>
        <w:t>Esecuzione</w:t>
      </w:r>
      <w:bookmarkEnd w:id="15"/>
      <w:r w:rsidR="00972910">
        <w:rPr>
          <w:sz w:val="28"/>
          <w:szCs w:val="28"/>
        </w:rPr>
        <w:tab/>
      </w:r>
    </w:p>
    <w:p w14:paraId="4EFCB044" w14:textId="693A2F0A" w:rsidR="008C33F3" w:rsidRDefault="002242D5" w:rsidP="008C33F3">
      <w:pPr>
        <w:rPr>
          <w:sz w:val="24"/>
          <w:szCs w:val="24"/>
        </w:rPr>
      </w:pPr>
      <w:r>
        <w:rPr>
          <w:sz w:val="24"/>
          <w:szCs w:val="24"/>
        </w:rPr>
        <w:t>E</w:t>
      </w:r>
      <w:r w:rsidR="008C33F3" w:rsidRPr="008C33F3">
        <w:rPr>
          <w:sz w:val="24"/>
          <w:szCs w:val="24"/>
        </w:rPr>
        <w:t>seguire il comando “</w:t>
      </w:r>
      <w:proofErr w:type="spellStart"/>
      <w:r w:rsidR="008C33F3" w:rsidRPr="008C33F3">
        <w:rPr>
          <w:rFonts w:ascii="Courier New" w:hAnsi="Courier New" w:cs="Courier New"/>
          <w:sz w:val="18"/>
          <w:szCs w:val="18"/>
        </w:rPr>
        <w:t>python</w:t>
      </w:r>
      <w:proofErr w:type="spellEnd"/>
      <w:r w:rsidR="008C33F3" w:rsidRPr="008C33F3">
        <w:rPr>
          <w:rFonts w:ascii="Courier New" w:hAnsi="Courier New" w:cs="Courier New"/>
          <w:sz w:val="18"/>
          <w:szCs w:val="18"/>
        </w:rPr>
        <w:t xml:space="preserve"> converter_interface.py</w:t>
      </w:r>
      <w:r w:rsidR="008C33F3">
        <w:rPr>
          <w:sz w:val="24"/>
          <w:szCs w:val="24"/>
        </w:rPr>
        <w:t>” e viene mostrata un’interfaccia come la seguente:</w:t>
      </w:r>
    </w:p>
    <w:p w14:paraId="63936828" w14:textId="290FA684" w:rsidR="002242D5" w:rsidRDefault="002242D5" w:rsidP="008C33F3">
      <w:pPr>
        <w:rPr>
          <w:sz w:val="24"/>
          <w:szCs w:val="24"/>
        </w:rPr>
      </w:pPr>
    </w:p>
    <w:p w14:paraId="5873E394" w14:textId="7568FE80" w:rsidR="002242D5" w:rsidRDefault="002242D5" w:rsidP="002242D5">
      <w:pPr>
        <w:jc w:val="center"/>
        <w:rPr>
          <w:sz w:val="24"/>
          <w:szCs w:val="24"/>
        </w:rPr>
      </w:pPr>
      <w:r>
        <w:rPr>
          <w:noProof/>
          <w:sz w:val="24"/>
          <w:szCs w:val="24"/>
        </w:rPr>
        <w:lastRenderedPageBreak/>
        <w:drawing>
          <wp:inline distT="0" distB="0" distL="0" distR="0" wp14:anchorId="57F87C7E" wp14:editId="72CCE1AF">
            <wp:extent cx="5450002" cy="2353500"/>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6148" cy="2356154"/>
                    </a:xfrm>
                    <a:prstGeom prst="rect">
                      <a:avLst/>
                    </a:prstGeom>
                    <a:noFill/>
                    <a:ln>
                      <a:noFill/>
                    </a:ln>
                  </pic:spPr>
                </pic:pic>
              </a:graphicData>
            </a:graphic>
          </wp:inline>
        </w:drawing>
      </w:r>
    </w:p>
    <w:p w14:paraId="09844616" w14:textId="328171AA" w:rsidR="002242D5" w:rsidRDefault="002242D5" w:rsidP="008C33F3">
      <w:pPr>
        <w:rPr>
          <w:sz w:val="24"/>
          <w:szCs w:val="24"/>
        </w:rPr>
      </w:pPr>
    </w:p>
    <w:p w14:paraId="2AF25F06" w14:textId="5A66CB60" w:rsidR="002242D5" w:rsidRDefault="002242D5" w:rsidP="002242D5">
      <w:pPr>
        <w:pStyle w:val="Paragrafoelenco"/>
        <w:numPr>
          <w:ilvl w:val="0"/>
          <w:numId w:val="27"/>
        </w:numPr>
        <w:rPr>
          <w:sz w:val="24"/>
          <w:szCs w:val="24"/>
        </w:rPr>
      </w:pPr>
      <w:r>
        <w:rPr>
          <w:sz w:val="24"/>
          <w:szCs w:val="24"/>
        </w:rPr>
        <w:t xml:space="preserve">Selezione del file </w:t>
      </w:r>
      <w:proofErr w:type="spellStart"/>
      <w:r>
        <w:rPr>
          <w:sz w:val="24"/>
          <w:szCs w:val="24"/>
        </w:rPr>
        <w:t>excel</w:t>
      </w:r>
      <w:proofErr w:type="spellEnd"/>
    </w:p>
    <w:p w14:paraId="34950CCC" w14:textId="576C5384" w:rsidR="002242D5" w:rsidRDefault="002242D5" w:rsidP="002242D5">
      <w:pPr>
        <w:pStyle w:val="Paragrafoelenco"/>
        <w:numPr>
          <w:ilvl w:val="0"/>
          <w:numId w:val="27"/>
        </w:numPr>
        <w:rPr>
          <w:sz w:val="24"/>
          <w:szCs w:val="24"/>
        </w:rPr>
      </w:pPr>
      <w:r>
        <w:rPr>
          <w:sz w:val="24"/>
          <w:szCs w:val="24"/>
        </w:rPr>
        <w:t>Lasciarlo vuoto</w:t>
      </w:r>
    </w:p>
    <w:p w14:paraId="71CCDA2C" w14:textId="2679D164" w:rsidR="002242D5" w:rsidRDefault="002242D5" w:rsidP="002242D5">
      <w:pPr>
        <w:pStyle w:val="Paragrafoelenco"/>
        <w:numPr>
          <w:ilvl w:val="0"/>
          <w:numId w:val="27"/>
        </w:numPr>
        <w:rPr>
          <w:sz w:val="24"/>
          <w:szCs w:val="24"/>
        </w:rPr>
      </w:pPr>
      <w:r>
        <w:rPr>
          <w:sz w:val="24"/>
          <w:szCs w:val="24"/>
        </w:rPr>
        <w:t xml:space="preserve">A </w:t>
      </w:r>
      <w:r w:rsidRPr="002242D5">
        <w:rPr>
          <w:sz w:val="24"/>
          <w:szCs w:val="24"/>
        </w:rPr>
        <w:t>partire dalla directory corrente</w:t>
      </w:r>
      <w:r>
        <w:rPr>
          <w:sz w:val="24"/>
          <w:szCs w:val="24"/>
        </w:rPr>
        <w:t xml:space="preserve">,  </w:t>
      </w:r>
      <w:r w:rsidRPr="002242D5">
        <w:rPr>
          <w:sz w:val="24"/>
          <w:szCs w:val="24"/>
        </w:rPr>
        <w:t>specifi</w:t>
      </w:r>
      <w:r>
        <w:rPr>
          <w:sz w:val="24"/>
          <w:szCs w:val="24"/>
        </w:rPr>
        <w:t>care il</w:t>
      </w:r>
      <w:r w:rsidRPr="002242D5">
        <w:rPr>
          <w:sz w:val="24"/>
          <w:szCs w:val="24"/>
        </w:rPr>
        <w:t xml:space="preserve"> nome </w:t>
      </w:r>
      <w:r>
        <w:rPr>
          <w:sz w:val="24"/>
          <w:szCs w:val="24"/>
        </w:rPr>
        <w:t>della cartella di output</w:t>
      </w:r>
    </w:p>
    <w:p w14:paraId="2A62AE57" w14:textId="14B97D47" w:rsidR="002242D5" w:rsidRDefault="002242D5" w:rsidP="002242D5">
      <w:pPr>
        <w:pStyle w:val="Paragrafoelenco"/>
        <w:numPr>
          <w:ilvl w:val="0"/>
          <w:numId w:val="27"/>
        </w:numPr>
        <w:rPr>
          <w:sz w:val="24"/>
          <w:szCs w:val="24"/>
        </w:rPr>
      </w:pPr>
      <w:r>
        <w:rPr>
          <w:sz w:val="24"/>
          <w:szCs w:val="24"/>
        </w:rPr>
        <w:t>Genera i files</w:t>
      </w:r>
    </w:p>
    <w:p w14:paraId="2B07DC12" w14:textId="58FEC22D" w:rsidR="002242D5" w:rsidRDefault="002242D5" w:rsidP="002242D5">
      <w:pPr>
        <w:rPr>
          <w:sz w:val="24"/>
          <w:szCs w:val="24"/>
        </w:rPr>
      </w:pPr>
    </w:p>
    <w:p w14:paraId="54C57BCD" w14:textId="307C52A6" w:rsidR="00972910" w:rsidRDefault="002242D5" w:rsidP="00972910">
      <w:pPr>
        <w:rPr>
          <w:sz w:val="24"/>
          <w:szCs w:val="24"/>
        </w:rPr>
      </w:pPr>
      <w:r>
        <w:rPr>
          <w:sz w:val="24"/>
          <w:szCs w:val="24"/>
        </w:rPr>
        <w:t>Dopo il click del pulsante “Genera”, l’applicativo genera tre files (</w:t>
      </w:r>
      <w:proofErr w:type="spellStart"/>
      <w:r w:rsidRPr="002242D5">
        <w:rPr>
          <w:rFonts w:ascii="Courier New" w:hAnsi="Courier New" w:cs="Courier New"/>
          <w:sz w:val="18"/>
          <w:szCs w:val="18"/>
        </w:rPr>
        <w:t>nlu.yml</w:t>
      </w:r>
      <w:proofErr w:type="spellEnd"/>
      <w:r w:rsidRPr="002242D5">
        <w:rPr>
          <w:rFonts w:ascii="Courier New" w:hAnsi="Courier New" w:cs="Courier New"/>
          <w:sz w:val="18"/>
          <w:szCs w:val="18"/>
        </w:rPr>
        <w:t xml:space="preserve">, </w:t>
      </w:r>
      <w:proofErr w:type="spellStart"/>
      <w:r w:rsidRPr="002242D5">
        <w:rPr>
          <w:rFonts w:ascii="Courier New" w:hAnsi="Courier New" w:cs="Courier New"/>
          <w:sz w:val="18"/>
          <w:szCs w:val="18"/>
        </w:rPr>
        <w:t>rules.yml</w:t>
      </w:r>
      <w:proofErr w:type="spellEnd"/>
      <w:r w:rsidRPr="002242D5">
        <w:rPr>
          <w:rFonts w:ascii="Courier New" w:hAnsi="Courier New" w:cs="Courier New"/>
          <w:sz w:val="18"/>
          <w:szCs w:val="18"/>
        </w:rPr>
        <w:t xml:space="preserve">, </w:t>
      </w:r>
      <w:proofErr w:type="spellStart"/>
      <w:r w:rsidRPr="002242D5">
        <w:rPr>
          <w:rFonts w:ascii="Courier New" w:hAnsi="Courier New" w:cs="Courier New"/>
          <w:sz w:val="18"/>
          <w:szCs w:val="18"/>
        </w:rPr>
        <w:t>domain.yml</w:t>
      </w:r>
      <w:proofErr w:type="spellEnd"/>
      <w:r>
        <w:rPr>
          <w:sz w:val="24"/>
          <w:szCs w:val="24"/>
        </w:rPr>
        <w:t>) nella cartella di output specificata.</w:t>
      </w:r>
    </w:p>
    <w:p w14:paraId="076FBFC8" w14:textId="043DF9DB" w:rsidR="00AB7396" w:rsidRPr="00972910" w:rsidRDefault="009513BA" w:rsidP="00AB7396">
      <w:pPr>
        <w:pStyle w:val="Titolo2"/>
        <w:jc w:val="both"/>
        <w:rPr>
          <w:rFonts w:asciiTheme="minorHAnsi" w:hAnsiTheme="minorHAnsi" w:cstheme="minorHAnsi"/>
          <w:b w:val="0"/>
          <w:bCs w:val="0"/>
          <w:color w:val="auto"/>
          <w:sz w:val="40"/>
          <w:szCs w:val="40"/>
        </w:rPr>
      </w:pPr>
      <w:bookmarkStart w:id="16" w:name="_Toc126921714"/>
      <w:r>
        <w:rPr>
          <w:rFonts w:asciiTheme="minorHAnsi" w:hAnsiTheme="minorHAnsi" w:cstheme="minorHAnsi"/>
          <w:color w:val="auto"/>
          <w:sz w:val="40"/>
          <w:szCs w:val="40"/>
        </w:rPr>
        <w:t>6</w:t>
      </w:r>
      <w:r w:rsidR="00AB7396" w:rsidRPr="00F60538">
        <w:rPr>
          <w:rFonts w:asciiTheme="minorHAnsi" w:hAnsiTheme="minorHAnsi" w:cstheme="minorHAnsi"/>
          <w:color w:val="auto"/>
          <w:sz w:val="40"/>
          <w:szCs w:val="40"/>
        </w:rPr>
        <w:t>.</w:t>
      </w:r>
      <w:r w:rsidR="00AB7396">
        <w:rPr>
          <w:rFonts w:asciiTheme="minorHAnsi" w:hAnsiTheme="minorHAnsi" w:cstheme="minorHAnsi"/>
          <w:color w:val="auto"/>
          <w:sz w:val="40"/>
          <w:szCs w:val="40"/>
        </w:rPr>
        <w:t>3</w:t>
      </w:r>
      <w:r w:rsidR="00AB7396" w:rsidRPr="00F60538">
        <w:rPr>
          <w:rFonts w:asciiTheme="minorHAnsi" w:hAnsiTheme="minorHAnsi" w:cstheme="minorHAnsi"/>
          <w:color w:val="auto"/>
          <w:sz w:val="40"/>
          <w:szCs w:val="40"/>
        </w:rPr>
        <w:t xml:space="preserve"> </w:t>
      </w:r>
      <w:r w:rsidR="00AB7396">
        <w:rPr>
          <w:rFonts w:asciiTheme="minorHAnsi" w:hAnsiTheme="minorHAnsi" w:cstheme="minorHAnsi"/>
          <w:color w:val="auto"/>
          <w:sz w:val="40"/>
          <w:szCs w:val="40"/>
        </w:rPr>
        <w:t>Istruzioni compilare Excel</w:t>
      </w:r>
      <w:bookmarkEnd w:id="16"/>
      <w:r w:rsidR="00AB7396">
        <w:rPr>
          <w:sz w:val="28"/>
          <w:szCs w:val="28"/>
        </w:rPr>
        <w:tab/>
      </w:r>
    </w:p>
    <w:p w14:paraId="5D325290" w14:textId="77777777" w:rsidR="00AB7396" w:rsidRPr="00AB7396" w:rsidRDefault="00AB7396" w:rsidP="00AB7396">
      <w:pPr>
        <w:numPr>
          <w:ilvl w:val="0"/>
          <w:numId w:val="28"/>
        </w:numPr>
        <w:suppressAutoHyphens/>
        <w:jc w:val="both"/>
        <w:rPr>
          <w:sz w:val="24"/>
          <w:szCs w:val="24"/>
        </w:rPr>
      </w:pPr>
      <w:r w:rsidRPr="00AB7396">
        <w:rPr>
          <w:sz w:val="24"/>
          <w:szCs w:val="24"/>
        </w:rPr>
        <w:t>Definire un primo foglio chiamato “Sinonimi”. La cella A1 conterrà la stringa “SINONIMI”. Le righe successive della colonna A conterranno delle liste di sinonimi separati da virgole.</w:t>
      </w:r>
    </w:p>
    <w:p w14:paraId="6E963B72" w14:textId="77777777" w:rsidR="00AB7396" w:rsidRPr="00AB7396" w:rsidRDefault="00AB7396" w:rsidP="00AB7396">
      <w:pPr>
        <w:numPr>
          <w:ilvl w:val="0"/>
          <w:numId w:val="28"/>
        </w:numPr>
        <w:suppressAutoHyphens/>
        <w:jc w:val="both"/>
        <w:rPr>
          <w:sz w:val="24"/>
          <w:szCs w:val="24"/>
        </w:rPr>
      </w:pPr>
      <w:r w:rsidRPr="00AB7396">
        <w:rPr>
          <w:sz w:val="24"/>
          <w:szCs w:val="24"/>
        </w:rPr>
        <w:t>Definire un secondo foglio chiamato “</w:t>
      </w:r>
      <w:proofErr w:type="spellStart"/>
      <w:r w:rsidRPr="00AB7396">
        <w:rPr>
          <w:sz w:val="24"/>
          <w:szCs w:val="24"/>
        </w:rPr>
        <w:t>fallback</w:t>
      </w:r>
      <w:proofErr w:type="spellEnd"/>
      <w:r w:rsidRPr="00AB7396">
        <w:rPr>
          <w:sz w:val="24"/>
          <w:szCs w:val="24"/>
        </w:rPr>
        <w:t xml:space="preserve">”. La cella A1 conterrà la stringa “Testo di </w:t>
      </w:r>
      <w:proofErr w:type="spellStart"/>
      <w:r w:rsidRPr="00AB7396">
        <w:rPr>
          <w:sz w:val="24"/>
          <w:szCs w:val="24"/>
        </w:rPr>
        <w:t>fallback</w:t>
      </w:r>
      <w:proofErr w:type="spellEnd"/>
      <w:r w:rsidRPr="00AB7396">
        <w:rPr>
          <w:sz w:val="24"/>
          <w:szCs w:val="24"/>
        </w:rPr>
        <w:t xml:space="preserve">”. La cella A2 conterrà la stringa che verrà mostrata in caso di </w:t>
      </w:r>
      <w:proofErr w:type="spellStart"/>
      <w:r w:rsidRPr="00AB7396">
        <w:rPr>
          <w:sz w:val="24"/>
          <w:szCs w:val="24"/>
        </w:rPr>
        <w:t>fallback</w:t>
      </w:r>
      <w:proofErr w:type="spellEnd"/>
      <w:r w:rsidRPr="00AB7396">
        <w:rPr>
          <w:sz w:val="24"/>
          <w:szCs w:val="24"/>
        </w:rPr>
        <w:t>.</w:t>
      </w:r>
    </w:p>
    <w:p w14:paraId="14737C27" w14:textId="77777777" w:rsidR="00AB7396" w:rsidRPr="00AB7396" w:rsidRDefault="00AB7396" w:rsidP="00AB7396">
      <w:pPr>
        <w:numPr>
          <w:ilvl w:val="0"/>
          <w:numId w:val="28"/>
        </w:numPr>
        <w:suppressAutoHyphens/>
        <w:jc w:val="both"/>
        <w:rPr>
          <w:sz w:val="24"/>
          <w:szCs w:val="24"/>
        </w:rPr>
      </w:pPr>
      <w:r w:rsidRPr="00AB7396">
        <w:rPr>
          <w:sz w:val="24"/>
          <w:szCs w:val="24"/>
        </w:rPr>
        <w:t>Definire gli intenti in fogli successivi secondo il seguente formato:</w:t>
      </w:r>
    </w:p>
    <w:p w14:paraId="2D6EA1D6" w14:textId="77777777" w:rsidR="00AB7396" w:rsidRPr="00AB7396" w:rsidRDefault="00AB7396" w:rsidP="00AB7396">
      <w:pPr>
        <w:ind w:left="720"/>
        <w:jc w:val="both"/>
        <w:rPr>
          <w:sz w:val="24"/>
          <w:szCs w:val="24"/>
        </w:rPr>
      </w:pPr>
    </w:p>
    <w:p w14:paraId="08435507" w14:textId="77777777" w:rsidR="00AB7396" w:rsidRPr="00AB7396" w:rsidRDefault="00AB7396" w:rsidP="00AB7396">
      <w:pPr>
        <w:ind w:left="720"/>
        <w:jc w:val="both"/>
        <w:rPr>
          <w:b/>
          <w:bCs/>
          <w:sz w:val="24"/>
          <w:szCs w:val="24"/>
        </w:rPr>
      </w:pPr>
      <w:r w:rsidRPr="00AB7396">
        <w:rPr>
          <w:b/>
          <w:bCs/>
          <w:sz w:val="24"/>
          <w:szCs w:val="24"/>
        </w:rPr>
        <w:t>L’intestazione del foglio sarà</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1778"/>
        <w:gridCol w:w="1471"/>
        <w:gridCol w:w="1625"/>
        <w:gridCol w:w="1624"/>
        <w:gridCol w:w="1821"/>
        <w:gridCol w:w="1429"/>
      </w:tblGrid>
      <w:tr w:rsidR="00AB7396" w:rsidRPr="00AB7396" w14:paraId="51CF437B" w14:textId="77777777" w:rsidTr="00AB7396">
        <w:tc>
          <w:tcPr>
            <w:tcW w:w="1758" w:type="dxa"/>
            <w:tcBorders>
              <w:top w:val="single" w:sz="4" w:space="0" w:color="000000"/>
              <w:left w:val="single" w:sz="4" w:space="0" w:color="000000"/>
              <w:bottom w:val="single" w:sz="4" w:space="0" w:color="000000"/>
              <w:right w:val="nil"/>
            </w:tcBorders>
            <w:hideMark/>
          </w:tcPr>
          <w:p w14:paraId="1A21AF8F" w14:textId="77777777" w:rsidR="00AB7396" w:rsidRPr="00AB7396" w:rsidRDefault="00AB7396">
            <w:pPr>
              <w:pStyle w:val="TableContents"/>
              <w:jc w:val="center"/>
              <w:rPr>
                <w:rFonts w:ascii="Calibri" w:eastAsiaTheme="minorHAnsi" w:hAnsi="Calibri" w:cs="Calibri"/>
                <w:kern w:val="0"/>
                <w:lang w:eastAsia="en-US" w:bidi="ar-SA"/>
              </w:rPr>
            </w:pPr>
            <w:r w:rsidRPr="00AB7396">
              <w:rPr>
                <w:rFonts w:ascii="Calibri" w:eastAsiaTheme="minorHAnsi" w:hAnsi="Calibri" w:cs="Calibri"/>
                <w:kern w:val="0"/>
                <w:lang w:eastAsia="en-US" w:bidi="ar-SA"/>
              </w:rPr>
              <w:t>TASSONOMIA</w:t>
            </w:r>
          </w:p>
        </w:tc>
        <w:tc>
          <w:tcPr>
            <w:tcW w:w="1454" w:type="dxa"/>
            <w:tcBorders>
              <w:top w:val="single" w:sz="4" w:space="0" w:color="000000"/>
              <w:left w:val="single" w:sz="4" w:space="0" w:color="000000"/>
              <w:bottom w:val="single" w:sz="4" w:space="0" w:color="000000"/>
              <w:right w:val="nil"/>
            </w:tcBorders>
            <w:hideMark/>
          </w:tcPr>
          <w:p w14:paraId="1958B567" w14:textId="77777777" w:rsidR="00AB7396" w:rsidRPr="00AB7396" w:rsidRDefault="00AB7396">
            <w:pPr>
              <w:pStyle w:val="TableContents"/>
              <w:jc w:val="center"/>
              <w:rPr>
                <w:rFonts w:ascii="Calibri" w:eastAsiaTheme="minorHAnsi" w:hAnsi="Calibri" w:cs="Calibri"/>
                <w:kern w:val="0"/>
                <w:lang w:eastAsia="en-US" w:bidi="ar-SA"/>
              </w:rPr>
            </w:pPr>
            <w:r w:rsidRPr="00AB7396">
              <w:rPr>
                <w:rFonts w:ascii="Calibri" w:eastAsiaTheme="minorHAnsi" w:hAnsi="Calibri" w:cs="Calibri"/>
                <w:kern w:val="0"/>
                <w:lang w:eastAsia="en-US" w:bidi="ar-SA"/>
              </w:rPr>
              <w:t>INTENTO</w:t>
            </w:r>
          </w:p>
        </w:tc>
        <w:tc>
          <w:tcPr>
            <w:tcW w:w="1607" w:type="dxa"/>
            <w:tcBorders>
              <w:top w:val="single" w:sz="4" w:space="0" w:color="000000"/>
              <w:left w:val="single" w:sz="4" w:space="0" w:color="000000"/>
              <w:bottom w:val="single" w:sz="4" w:space="0" w:color="000000"/>
              <w:right w:val="nil"/>
            </w:tcBorders>
            <w:hideMark/>
          </w:tcPr>
          <w:p w14:paraId="7B33E996" w14:textId="77777777" w:rsidR="00AB7396" w:rsidRPr="00AB7396" w:rsidRDefault="00AB7396">
            <w:pPr>
              <w:pStyle w:val="TableContents"/>
              <w:jc w:val="center"/>
              <w:rPr>
                <w:rFonts w:ascii="Calibri" w:eastAsiaTheme="minorHAnsi" w:hAnsi="Calibri" w:cs="Calibri"/>
                <w:kern w:val="0"/>
                <w:lang w:eastAsia="en-US" w:bidi="ar-SA"/>
              </w:rPr>
            </w:pPr>
            <w:r w:rsidRPr="00AB7396">
              <w:rPr>
                <w:rFonts w:ascii="Calibri" w:eastAsiaTheme="minorHAnsi" w:hAnsi="Calibri" w:cs="Calibri"/>
                <w:kern w:val="0"/>
                <w:lang w:eastAsia="en-US" w:bidi="ar-SA"/>
              </w:rPr>
              <w:t>DOMANDE</w:t>
            </w:r>
          </w:p>
        </w:tc>
        <w:tc>
          <w:tcPr>
            <w:tcW w:w="1606" w:type="dxa"/>
            <w:tcBorders>
              <w:top w:val="single" w:sz="4" w:space="0" w:color="000000"/>
              <w:left w:val="single" w:sz="4" w:space="0" w:color="000000"/>
              <w:bottom w:val="single" w:sz="4" w:space="0" w:color="000000"/>
              <w:right w:val="nil"/>
            </w:tcBorders>
            <w:hideMark/>
          </w:tcPr>
          <w:p w14:paraId="1195100A" w14:textId="77777777" w:rsidR="00AB7396" w:rsidRPr="00AB7396" w:rsidRDefault="00AB7396">
            <w:pPr>
              <w:pStyle w:val="TableContents"/>
              <w:jc w:val="center"/>
              <w:rPr>
                <w:rFonts w:ascii="Calibri" w:eastAsiaTheme="minorHAnsi" w:hAnsi="Calibri" w:cs="Calibri"/>
                <w:kern w:val="0"/>
                <w:lang w:eastAsia="en-US" w:bidi="ar-SA"/>
              </w:rPr>
            </w:pPr>
            <w:r w:rsidRPr="00AB7396">
              <w:rPr>
                <w:rFonts w:ascii="Calibri" w:eastAsiaTheme="minorHAnsi" w:hAnsi="Calibri" w:cs="Calibri"/>
                <w:kern w:val="0"/>
                <w:lang w:eastAsia="en-US" w:bidi="ar-SA"/>
              </w:rPr>
              <w:t>RISPOSTA</w:t>
            </w:r>
          </w:p>
        </w:tc>
        <w:tc>
          <w:tcPr>
            <w:tcW w:w="1800" w:type="dxa"/>
            <w:tcBorders>
              <w:top w:val="single" w:sz="4" w:space="0" w:color="000000"/>
              <w:left w:val="single" w:sz="4" w:space="0" w:color="000000"/>
              <w:bottom w:val="single" w:sz="4" w:space="0" w:color="000000"/>
              <w:right w:val="nil"/>
            </w:tcBorders>
            <w:hideMark/>
          </w:tcPr>
          <w:p w14:paraId="1E94FC84" w14:textId="77777777" w:rsidR="00AB7396" w:rsidRPr="00AB7396" w:rsidRDefault="00AB7396">
            <w:pPr>
              <w:pStyle w:val="TableContents"/>
              <w:jc w:val="center"/>
              <w:rPr>
                <w:rFonts w:ascii="Calibri" w:eastAsiaTheme="minorHAnsi" w:hAnsi="Calibri" w:cs="Calibri"/>
                <w:kern w:val="0"/>
                <w:lang w:eastAsia="en-US" w:bidi="ar-SA"/>
              </w:rPr>
            </w:pPr>
            <w:r w:rsidRPr="00AB7396">
              <w:rPr>
                <w:rFonts w:ascii="Calibri" w:eastAsiaTheme="minorHAnsi" w:hAnsi="Calibri" w:cs="Calibri"/>
                <w:kern w:val="0"/>
                <w:lang w:eastAsia="en-US" w:bidi="ar-SA"/>
              </w:rPr>
              <w:t>RISPOSTE BOTTONI</w:t>
            </w:r>
          </w:p>
        </w:tc>
        <w:tc>
          <w:tcPr>
            <w:tcW w:w="1413" w:type="dxa"/>
            <w:tcBorders>
              <w:top w:val="single" w:sz="4" w:space="0" w:color="000000"/>
              <w:left w:val="single" w:sz="4" w:space="0" w:color="000000"/>
              <w:bottom w:val="single" w:sz="4" w:space="0" w:color="000000"/>
              <w:right w:val="single" w:sz="4" w:space="0" w:color="000000"/>
            </w:tcBorders>
            <w:hideMark/>
          </w:tcPr>
          <w:p w14:paraId="54A82639" w14:textId="77777777" w:rsidR="00AB7396" w:rsidRPr="00AB7396" w:rsidRDefault="00AB7396">
            <w:pPr>
              <w:pStyle w:val="TableContents"/>
              <w:jc w:val="center"/>
              <w:rPr>
                <w:rFonts w:ascii="Calibri" w:eastAsiaTheme="minorHAnsi" w:hAnsi="Calibri" w:cs="Calibri"/>
                <w:kern w:val="0"/>
                <w:lang w:eastAsia="en-US" w:bidi="ar-SA"/>
              </w:rPr>
            </w:pPr>
            <w:r w:rsidRPr="00AB7396">
              <w:rPr>
                <w:rFonts w:ascii="Calibri" w:eastAsiaTheme="minorHAnsi" w:hAnsi="Calibri" w:cs="Calibri"/>
                <w:kern w:val="0"/>
                <w:lang w:eastAsia="en-US" w:bidi="ar-SA"/>
              </w:rPr>
              <w:t>RISPOSTA IMMAGINE</w:t>
            </w:r>
          </w:p>
        </w:tc>
      </w:tr>
    </w:tbl>
    <w:p w14:paraId="175C994E" w14:textId="77777777" w:rsidR="00AB7396" w:rsidRPr="00AB7396" w:rsidRDefault="00AB7396" w:rsidP="00AB7396">
      <w:pPr>
        <w:ind w:left="720"/>
        <w:jc w:val="both"/>
        <w:rPr>
          <w:sz w:val="24"/>
          <w:szCs w:val="24"/>
        </w:rPr>
      </w:pPr>
    </w:p>
    <w:p w14:paraId="56721416" w14:textId="77777777" w:rsidR="00AB7396" w:rsidRPr="00AB7396" w:rsidRDefault="00AB7396" w:rsidP="00AB7396">
      <w:pPr>
        <w:numPr>
          <w:ilvl w:val="0"/>
          <w:numId w:val="29"/>
        </w:numPr>
        <w:suppressAutoHyphens/>
        <w:jc w:val="both"/>
        <w:rPr>
          <w:sz w:val="24"/>
          <w:szCs w:val="24"/>
        </w:rPr>
      </w:pPr>
      <w:r w:rsidRPr="00AB7396">
        <w:rPr>
          <w:sz w:val="24"/>
          <w:szCs w:val="24"/>
        </w:rPr>
        <w:t>Il campo TASSONOMIA è opzionale</w:t>
      </w:r>
    </w:p>
    <w:p w14:paraId="71796628" w14:textId="77777777" w:rsidR="00AB7396" w:rsidRPr="00AB7396" w:rsidRDefault="00AB7396" w:rsidP="00AB7396">
      <w:pPr>
        <w:numPr>
          <w:ilvl w:val="0"/>
          <w:numId w:val="29"/>
        </w:numPr>
        <w:suppressAutoHyphens/>
        <w:jc w:val="both"/>
        <w:rPr>
          <w:sz w:val="24"/>
          <w:szCs w:val="24"/>
        </w:rPr>
      </w:pPr>
      <w:r w:rsidRPr="00AB7396">
        <w:rPr>
          <w:sz w:val="24"/>
          <w:szCs w:val="24"/>
        </w:rPr>
        <w:t>Il campo INTENTO è obbligatorio</w:t>
      </w:r>
    </w:p>
    <w:p w14:paraId="59510863" w14:textId="77777777" w:rsidR="00AB7396" w:rsidRPr="00AB7396" w:rsidRDefault="00AB7396" w:rsidP="00AB7396">
      <w:pPr>
        <w:numPr>
          <w:ilvl w:val="0"/>
          <w:numId w:val="29"/>
        </w:numPr>
        <w:suppressAutoHyphens/>
        <w:jc w:val="both"/>
        <w:rPr>
          <w:sz w:val="24"/>
          <w:szCs w:val="24"/>
        </w:rPr>
      </w:pPr>
      <w:r w:rsidRPr="00AB7396">
        <w:rPr>
          <w:sz w:val="24"/>
          <w:szCs w:val="24"/>
        </w:rPr>
        <w:t>Scrivere le domande una sotto l’altra nella colonna DOMANDE lasciando la prima riga (quella corrispondente all’INTENTO) vuota</w:t>
      </w:r>
    </w:p>
    <w:p w14:paraId="14BBA18C" w14:textId="77777777" w:rsidR="00AB7396" w:rsidRPr="00AB7396" w:rsidRDefault="00AB7396" w:rsidP="00AB7396">
      <w:pPr>
        <w:numPr>
          <w:ilvl w:val="0"/>
          <w:numId w:val="29"/>
        </w:numPr>
        <w:suppressAutoHyphens/>
        <w:jc w:val="both"/>
        <w:rPr>
          <w:sz w:val="24"/>
          <w:szCs w:val="24"/>
        </w:rPr>
      </w:pPr>
      <w:r w:rsidRPr="00AB7396">
        <w:rPr>
          <w:sz w:val="24"/>
          <w:szCs w:val="24"/>
        </w:rPr>
        <w:t xml:space="preserve">Il campo RISPOSTA può contenere del testo con </w:t>
      </w:r>
      <w:proofErr w:type="spellStart"/>
      <w:r w:rsidRPr="00AB7396">
        <w:rPr>
          <w:sz w:val="24"/>
          <w:szCs w:val="24"/>
        </w:rPr>
        <w:t>placeholder</w:t>
      </w:r>
      <w:proofErr w:type="spellEnd"/>
      <w:r w:rsidRPr="00AB7396">
        <w:rPr>
          <w:sz w:val="24"/>
          <w:szCs w:val="24"/>
        </w:rPr>
        <w:t xml:space="preserve"> secondo il formato “#$</w:t>
      </w:r>
      <w:proofErr w:type="spellStart"/>
      <w:r w:rsidRPr="00AB7396">
        <w:rPr>
          <w:sz w:val="24"/>
          <w:szCs w:val="24"/>
        </w:rPr>
        <w:t>placeholder</w:t>
      </w:r>
      <w:proofErr w:type="spellEnd"/>
      <w:r w:rsidRPr="00AB7396">
        <w:rPr>
          <w:sz w:val="24"/>
          <w:szCs w:val="24"/>
        </w:rPr>
        <w:t>$#”</w:t>
      </w:r>
    </w:p>
    <w:p w14:paraId="7D313AB1" w14:textId="77777777" w:rsidR="00AB7396" w:rsidRPr="00AB7396" w:rsidRDefault="00AB7396" w:rsidP="00AB7396">
      <w:pPr>
        <w:numPr>
          <w:ilvl w:val="0"/>
          <w:numId w:val="29"/>
        </w:numPr>
        <w:suppressAutoHyphens/>
        <w:jc w:val="both"/>
        <w:rPr>
          <w:sz w:val="24"/>
          <w:szCs w:val="24"/>
        </w:rPr>
      </w:pPr>
      <w:r w:rsidRPr="00AB7396">
        <w:rPr>
          <w:sz w:val="24"/>
          <w:szCs w:val="24"/>
        </w:rPr>
        <w:t>Il campo RISPOSTE BOTTONI può contenere una serie di bottoni secondo il formato “titolo”: “url” oppure “titolo”</w:t>
      </w:r>
      <w:proofErr w:type="gramStart"/>
      <w:r w:rsidRPr="00AB7396">
        <w:rPr>
          <w:sz w:val="24"/>
          <w:szCs w:val="24"/>
        </w:rPr>
        <w:t>:”</w:t>
      </w:r>
      <w:proofErr w:type="spellStart"/>
      <w:r w:rsidRPr="00AB7396">
        <w:rPr>
          <w:sz w:val="24"/>
          <w:szCs w:val="24"/>
        </w:rPr>
        <w:t>nome</w:t>
      </w:r>
      <w:proofErr w:type="gramEnd"/>
      <w:r w:rsidRPr="00AB7396">
        <w:rPr>
          <w:sz w:val="24"/>
          <w:szCs w:val="24"/>
        </w:rPr>
        <w:t>_intento</w:t>
      </w:r>
      <w:proofErr w:type="spellEnd"/>
      <w:r w:rsidRPr="00AB7396">
        <w:rPr>
          <w:sz w:val="24"/>
          <w:szCs w:val="24"/>
        </w:rPr>
        <w:t>”, separati da virgole</w:t>
      </w:r>
    </w:p>
    <w:p w14:paraId="64A59966" w14:textId="77777777" w:rsidR="00AB7396" w:rsidRPr="00AB7396" w:rsidRDefault="00AB7396" w:rsidP="00AB7396">
      <w:pPr>
        <w:numPr>
          <w:ilvl w:val="0"/>
          <w:numId w:val="29"/>
        </w:numPr>
        <w:suppressAutoHyphens/>
        <w:jc w:val="both"/>
        <w:rPr>
          <w:sz w:val="24"/>
          <w:szCs w:val="24"/>
        </w:rPr>
      </w:pPr>
      <w:r w:rsidRPr="00AB7396">
        <w:rPr>
          <w:sz w:val="24"/>
          <w:szCs w:val="24"/>
        </w:rPr>
        <w:t xml:space="preserve">Il campo RISPOSTA IMMAGINE può contenere </w:t>
      </w:r>
      <w:proofErr w:type="spellStart"/>
      <w:r w:rsidRPr="00AB7396">
        <w:rPr>
          <w:sz w:val="24"/>
          <w:szCs w:val="24"/>
        </w:rPr>
        <w:t>l’url</w:t>
      </w:r>
      <w:proofErr w:type="spellEnd"/>
      <w:r w:rsidRPr="00AB7396">
        <w:rPr>
          <w:sz w:val="24"/>
          <w:szCs w:val="24"/>
        </w:rPr>
        <w:t xml:space="preserve"> ad una immagine</w:t>
      </w:r>
    </w:p>
    <w:p w14:paraId="3FFADD0F" w14:textId="77777777" w:rsidR="00AB7396" w:rsidRPr="00AB7396" w:rsidRDefault="00AB7396" w:rsidP="00AB7396">
      <w:pPr>
        <w:ind w:left="720"/>
        <w:jc w:val="both"/>
        <w:rPr>
          <w:sz w:val="24"/>
          <w:szCs w:val="24"/>
        </w:rPr>
      </w:pPr>
    </w:p>
    <w:p w14:paraId="52E71DD1" w14:textId="02574988" w:rsidR="00AB7396" w:rsidRPr="00AB7396" w:rsidRDefault="00AB7396" w:rsidP="00AB7396">
      <w:pPr>
        <w:jc w:val="both"/>
        <w:rPr>
          <w:sz w:val="24"/>
          <w:szCs w:val="24"/>
        </w:rPr>
      </w:pPr>
      <w:r w:rsidRPr="00AB7396">
        <w:rPr>
          <w:sz w:val="24"/>
          <w:szCs w:val="24"/>
        </w:rPr>
        <w:t>In caso di presenza di bottoni ed immagine, il campo RISPOSTA dovrà rispettare questo formato “titolo immagine | sottotitolo immagine”</w:t>
      </w:r>
      <w:r>
        <w:rPr>
          <w:sz w:val="24"/>
          <w:szCs w:val="24"/>
        </w:rPr>
        <w:t>.</w:t>
      </w:r>
    </w:p>
    <w:p w14:paraId="372B52FF" w14:textId="1B56DFFA" w:rsidR="00972910" w:rsidRPr="00972910" w:rsidRDefault="009513BA" w:rsidP="00972910">
      <w:pPr>
        <w:pStyle w:val="Titolo2"/>
        <w:jc w:val="both"/>
        <w:rPr>
          <w:rFonts w:asciiTheme="minorHAnsi" w:hAnsiTheme="minorHAnsi" w:cstheme="minorHAnsi"/>
          <w:b w:val="0"/>
          <w:bCs w:val="0"/>
          <w:color w:val="auto"/>
          <w:sz w:val="40"/>
          <w:szCs w:val="40"/>
        </w:rPr>
      </w:pPr>
      <w:bookmarkStart w:id="17" w:name="_Toc126921715"/>
      <w:r>
        <w:rPr>
          <w:rFonts w:asciiTheme="minorHAnsi" w:hAnsiTheme="minorHAnsi" w:cstheme="minorHAnsi"/>
          <w:color w:val="auto"/>
          <w:sz w:val="40"/>
          <w:szCs w:val="40"/>
        </w:rPr>
        <w:lastRenderedPageBreak/>
        <w:t>6</w:t>
      </w:r>
      <w:r w:rsidR="00972910" w:rsidRPr="00F60538">
        <w:rPr>
          <w:rFonts w:asciiTheme="minorHAnsi" w:hAnsiTheme="minorHAnsi" w:cstheme="minorHAnsi"/>
          <w:color w:val="auto"/>
          <w:sz w:val="40"/>
          <w:szCs w:val="40"/>
        </w:rPr>
        <w:t>.</w:t>
      </w:r>
      <w:r w:rsidR="00AB7396">
        <w:rPr>
          <w:rFonts w:asciiTheme="minorHAnsi" w:hAnsiTheme="minorHAnsi" w:cstheme="minorHAnsi"/>
          <w:color w:val="auto"/>
          <w:sz w:val="40"/>
          <w:szCs w:val="40"/>
        </w:rPr>
        <w:t>4</w:t>
      </w:r>
      <w:r w:rsidR="00972910" w:rsidRPr="00F60538">
        <w:rPr>
          <w:rFonts w:asciiTheme="minorHAnsi" w:hAnsiTheme="minorHAnsi" w:cstheme="minorHAnsi"/>
          <w:color w:val="auto"/>
          <w:sz w:val="40"/>
          <w:szCs w:val="40"/>
        </w:rPr>
        <w:t xml:space="preserve"> </w:t>
      </w:r>
      <w:r w:rsidR="00972910">
        <w:rPr>
          <w:rFonts w:asciiTheme="minorHAnsi" w:hAnsiTheme="minorHAnsi" w:cstheme="minorHAnsi"/>
          <w:color w:val="auto"/>
          <w:sz w:val="40"/>
          <w:szCs w:val="40"/>
        </w:rPr>
        <w:t>Esempio Excel</w:t>
      </w:r>
      <w:bookmarkEnd w:id="17"/>
      <w:r w:rsidR="00972910">
        <w:rPr>
          <w:sz w:val="28"/>
          <w:szCs w:val="28"/>
        </w:rPr>
        <w:tab/>
      </w:r>
    </w:p>
    <w:p w14:paraId="34A50CD1" w14:textId="42592254" w:rsidR="00972910" w:rsidRDefault="001B62AB" w:rsidP="00972910">
      <w:pPr>
        <w:rPr>
          <w:sz w:val="24"/>
          <w:szCs w:val="24"/>
        </w:rPr>
      </w:pPr>
      <w:r>
        <w:rPr>
          <w:sz w:val="24"/>
          <w:szCs w:val="24"/>
        </w:rPr>
        <w:t>Il file “</w:t>
      </w:r>
      <w:r w:rsidRPr="001B62AB">
        <w:rPr>
          <w:i/>
          <w:iCs/>
          <w:sz w:val="24"/>
          <w:szCs w:val="24"/>
        </w:rPr>
        <w:t>esempio_compilazione.xlsx</w:t>
      </w:r>
      <w:r>
        <w:rPr>
          <w:sz w:val="24"/>
          <w:szCs w:val="24"/>
        </w:rPr>
        <w:t xml:space="preserve">” mostra un esempio di come compilare </w:t>
      </w:r>
      <w:proofErr w:type="spellStart"/>
      <w:r>
        <w:rPr>
          <w:sz w:val="24"/>
          <w:szCs w:val="24"/>
        </w:rPr>
        <w:t>l’excel</w:t>
      </w:r>
      <w:proofErr w:type="spellEnd"/>
      <w:r>
        <w:rPr>
          <w:sz w:val="24"/>
          <w:szCs w:val="24"/>
        </w:rPr>
        <w:t>.</w:t>
      </w:r>
    </w:p>
    <w:p w14:paraId="7B932A84" w14:textId="5CBAEFF2" w:rsidR="007B1287" w:rsidRDefault="007B1287" w:rsidP="007B1287">
      <w:pPr>
        <w:pStyle w:val="Titolo1"/>
        <w:numPr>
          <w:ilvl w:val="0"/>
          <w:numId w:val="1"/>
        </w:numPr>
        <w:rPr>
          <w:rFonts w:asciiTheme="minorHAnsi" w:hAnsiTheme="minorHAnsi" w:cstheme="minorHAnsi"/>
          <w:color w:val="auto"/>
          <w:sz w:val="40"/>
          <w:szCs w:val="40"/>
        </w:rPr>
      </w:pPr>
      <w:bookmarkStart w:id="18" w:name="_Toc126921716"/>
      <w:r>
        <w:rPr>
          <w:rFonts w:asciiTheme="minorHAnsi" w:hAnsiTheme="minorHAnsi" w:cstheme="minorHAnsi"/>
          <w:color w:val="auto"/>
          <w:sz w:val="40"/>
          <w:szCs w:val="40"/>
        </w:rPr>
        <w:t>Comandi docker</w:t>
      </w:r>
      <w:bookmarkEnd w:id="18"/>
      <w:r>
        <w:rPr>
          <w:rFonts w:asciiTheme="minorHAnsi" w:hAnsiTheme="minorHAnsi" w:cstheme="minorHAnsi"/>
          <w:color w:val="auto"/>
          <w:sz w:val="40"/>
          <w:szCs w:val="40"/>
        </w:rPr>
        <w:t xml:space="preserve"> </w:t>
      </w:r>
    </w:p>
    <w:p w14:paraId="57D31552" w14:textId="710EA680" w:rsidR="007B1287" w:rsidRDefault="00E82E7F" w:rsidP="007B1287">
      <w:pPr>
        <w:spacing w:line="259" w:lineRule="auto"/>
        <w:jc w:val="both"/>
        <w:rPr>
          <w:sz w:val="24"/>
          <w:szCs w:val="24"/>
        </w:rPr>
      </w:pPr>
      <w:r>
        <w:rPr>
          <w:sz w:val="24"/>
          <w:szCs w:val="24"/>
        </w:rPr>
        <w:t>Il seguente paragrafo ha l’obiettivo di illustrare i comandi necessari per la manutenzione e monitoraggio di tutto il sistema.</w:t>
      </w:r>
    </w:p>
    <w:p w14:paraId="57E5BEEF" w14:textId="68F85332" w:rsidR="007B1287" w:rsidRPr="00972910" w:rsidRDefault="009513BA" w:rsidP="007B1287">
      <w:pPr>
        <w:pStyle w:val="Titolo2"/>
        <w:jc w:val="both"/>
        <w:rPr>
          <w:rFonts w:asciiTheme="minorHAnsi" w:hAnsiTheme="minorHAnsi" w:cstheme="minorHAnsi"/>
          <w:b w:val="0"/>
          <w:bCs w:val="0"/>
          <w:color w:val="auto"/>
          <w:sz w:val="40"/>
          <w:szCs w:val="40"/>
        </w:rPr>
      </w:pPr>
      <w:bookmarkStart w:id="19" w:name="_Toc126921717"/>
      <w:r>
        <w:rPr>
          <w:rFonts w:asciiTheme="minorHAnsi" w:hAnsiTheme="minorHAnsi" w:cstheme="minorHAnsi"/>
          <w:color w:val="auto"/>
          <w:sz w:val="40"/>
          <w:szCs w:val="40"/>
        </w:rPr>
        <w:t>7</w:t>
      </w:r>
      <w:r w:rsidR="007B1287" w:rsidRPr="00F60538">
        <w:rPr>
          <w:rFonts w:asciiTheme="minorHAnsi" w:hAnsiTheme="minorHAnsi" w:cstheme="minorHAnsi"/>
          <w:color w:val="auto"/>
          <w:sz w:val="40"/>
          <w:szCs w:val="40"/>
        </w:rPr>
        <w:t xml:space="preserve">.1 </w:t>
      </w:r>
      <w:r w:rsidR="007B1287">
        <w:rPr>
          <w:rFonts w:asciiTheme="minorHAnsi" w:hAnsiTheme="minorHAnsi" w:cstheme="minorHAnsi"/>
          <w:color w:val="auto"/>
          <w:sz w:val="40"/>
          <w:szCs w:val="40"/>
        </w:rPr>
        <w:t>Riavvio containers</w:t>
      </w:r>
      <w:bookmarkEnd w:id="19"/>
      <w:r w:rsidR="007B1287">
        <w:rPr>
          <w:sz w:val="28"/>
          <w:szCs w:val="28"/>
        </w:rPr>
        <w:tab/>
      </w:r>
    </w:p>
    <w:p w14:paraId="43A6DD01" w14:textId="68E93C38" w:rsidR="005771E1" w:rsidRDefault="005771E1" w:rsidP="005771E1">
      <w:pPr>
        <w:rPr>
          <w:sz w:val="24"/>
          <w:szCs w:val="24"/>
        </w:rPr>
      </w:pPr>
      <w:r>
        <w:rPr>
          <w:sz w:val="24"/>
          <w:szCs w:val="24"/>
        </w:rPr>
        <w:t>I seguenti i comandi sono utili per riavviare i vari container (applicativi):</w:t>
      </w:r>
    </w:p>
    <w:p w14:paraId="73794F6B" w14:textId="77777777" w:rsidR="005771E1" w:rsidRDefault="005771E1" w:rsidP="005771E1">
      <w:pPr>
        <w:pStyle w:val="Paragrafoelenco"/>
        <w:numPr>
          <w:ilvl w:val="0"/>
          <w:numId w:val="17"/>
        </w:numPr>
        <w:rPr>
          <w:sz w:val="24"/>
          <w:szCs w:val="24"/>
        </w:rPr>
      </w:pPr>
      <w:r>
        <w:rPr>
          <w:sz w:val="24"/>
          <w:szCs w:val="24"/>
        </w:rPr>
        <w:t>Botfront-app</w:t>
      </w:r>
    </w:p>
    <w:p w14:paraId="0FE8B6D5" w14:textId="78963690" w:rsid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 xml:space="preserve">docker </w:t>
      </w:r>
      <w:r>
        <w:rPr>
          <w:rFonts w:ascii="Courier New" w:hAnsi="Courier New" w:cs="Courier New"/>
          <w:sz w:val="20"/>
          <w:szCs w:val="20"/>
          <w:lang w:val="en-GB"/>
        </w:rPr>
        <w:t>restart</w:t>
      </w:r>
      <w:r w:rsidRPr="005771E1">
        <w:rPr>
          <w:rFonts w:ascii="Courier New" w:hAnsi="Courier New" w:cs="Courier New"/>
          <w:sz w:val="20"/>
          <w:szCs w:val="20"/>
          <w:lang w:val="en-GB"/>
        </w:rPr>
        <w:t xml:space="preserve"> botfront-ap</w:t>
      </w:r>
      <w:r>
        <w:rPr>
          <w:rFonts w:ascii="Courier New" w:hAnsi="Courier New" w:cs="Courier New"/>
          <w:sz w:val="20"/>
          <w:szCs w:val="20"/>
          <w:lang w:val="en-GB"/>
        </w:rPr>
        <w:t>p</w:t>
      </w:r>
    </w:p>
    <w:p w14:paraId="6DBABFB3" w14:textId="77777777" w:rsidR="005771E1" w:rsidRDefault="005771E1" w:rsidP="005771E1">
      <w:pPr>
        <w:pStyle w:val="Paragrafoelenco"/>
        <w:numPr>
          <w:ilvl w:val="0"/>
          <w:numId w:val="17"/>
        </w:numPr>
        <w:rPr>
          <w:sz w:val="24"/>
          <w:szCs w:val="24"/>
        </w:rPr>
      </w:pPr>
      <w:r>
        <w:rPr>
          <w:sz w:val="24"/>
          <w:szCs w:val="24"/>
        </w:rPr>
        <w:t>Botfront-rasa</w:t>
      </w:r>
    </w:p>
    <w:p w14:paraId="30592A51" w14:textId="63BAE822" w:rsid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 xml:space="preserve">docker </w:t>
      </w:r>
      <w:r>
        <w:rPr>
          <w:rFonts w:ascii="Courier New" w:hAnsi="Courier New" w:cs="Courier New"/>
          <w:sz w:val="20"/>
          <w:szCs w:val="20"/>
          <w:lang w:val="en-GB"/>
        </w:rPr>
        <w:t>restart</w:t>
      </w:r>
      <w:r w:rsidRPr="005771E1">
        <w:rPr>
          <w:rFonts w:ascii="Courier New" w:hAnsi="Courier New" w:cs="Courier New"/>
          <w:sz w:val="20"/>
          <w:szCs w:val="20"/>
          <w:lang w:val="en-GB"/>
        </w:rPr>
        <w:t xml:space="preserve"> botfront-</w:t>
      </w:r>
      <w:r>
        <w:rPr>
          <w:rFonts w:ascii="Courier New" w:hAnsi="Courier New" w:cs="Courier New"/>
          <w:sz w:val="20"/>
          <w:szCs w:val="20"/>
          <w:lang w:val="en-GB"/>
        </w:rPr>
        <w:t>rasa</w:t>
      </w:r>
    </w:p>
    <w:p w14:paraId="67B93BAB" w14:textId="77777777" w:rsidR="005771E1" w:rsidRDefault="005771E1" w:rsidP="005771E1">
      <w:pPr>
        <w:pStyle w:val="Paragrafoelenco"/>
        <w:numPr>
          <w:ilvl w:val="0"/>
          <w:numId w:val="17"/>
        </w:numPr>
        <w:rPr>
          <w:sz w:val="24"/>
          <w:szCs w:val="24"/>
        </w:rPr>
      </w:pPr>
      <w:r>
        <w:rPr>
          <w:sz w:val="24"/>
          <w:szCs w:val="24"/>
        </w:rPr>
        <w:t>Botfront-</w:t>
      </w:r>
      <w:proofErr w:type="spellStart"/>
      <w:r>
        <w:rPr>
          <w:sz w:val="24"/>
          <w:szCs w:val="24"/>
        </w:rPr>
        <w:t>mongo</w:t>
      </w:r>
      <w:proofErr w:type="spellEnd"/>
    </w:p>
    <w:p w14:paraId="4832EB95" w14:textId="58B317B8" w:rsidR="005771E1" w:rsidRP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 xml:space="preserve">docker </w:t>
      </w:r>
      <w:r>
        <w:rPr>
          <w:rFonts w:ascii="Courier New" w:hAnsi="Courier New" w:cs="Courier New"/>
          <w:sz w:val="20"/>
          <w:szCs w:val="20"/>
          <w:lang w:val="en-GB"/>
        </w:rPr>
        <w:t>restart</w:t>
      </w:r>
      <w:r w:rsidRPr="005771E1">
        <w:rPr>
          <w:rFonts w:ascii="Courier New" w:hAnsi="Courier New" w:cs="Courier New"/>
          <w:sz w:val="20"/>
          <w:szCs w:val="20"/>
          <w:lang w:val="en-GB"/>
        </w:rPr>
        <w:t xml:space="preserve"> botfront-</w:t>
      </w:r>
      <w:r>
        <w:rPr>
          <w:rFonts w:ascii="Courier New" w:hAnsi="Courier New" w:cs="Courier New"/>
          <w:sz w:val="20"/>
          <w:szCs w:val="20"/>
          <w:lang w:val="en-GB"/>
        </w:rPr>
        <w:t>mongo</w:t>
      </w:r>
    </w:p>
    <w:p w14:paraId="64849283" w14:textId="77777777" w:rsidR="005771E1" w:rsidRDefault="005771E1" w:rsidP="005771E1">
      <w:pPr>
        <w:pStyle w:val="Paragrafoelenco"/>
        <w:numPr>
          <w:ilvl w:val="0"/>
          <w:numId w:val="17"/>
        </w:numPr>
        <w:rPr>
          <w:sz w:val="24"/>
          <w:szCs w:val="24"/>
        </w:rPr>
      </w:pPr>
      <w:r>
        <w:rPr>
          <w:sz w:val="24"/>
          <w:szCs w:val="24"/>
        </w:rPr>
        <w:t>Iside</w:t>
      </w:r>
    </w:p>
    <w:p w14:paraId="4CF58E32" w14:textId="3D9E1BC1" w:rsidR="005771E1" w:rsidRP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 xml:space="preserve">docker </w:t>
      </w:r>
      <w:r>
        <w:rPr>
          <w:rFonts w:ascii="Courier New" w:hAnsi="Courier New" w:cs="Courier New"/>
          <w:sz w:val="20"/>
          <w:szCs w:val="20"/>
          <w:lang w:val="en-GB"/>
        </w:rPr>
        <w:t>restart</w:t>
      </w:r>
      <w:r w:rsidRPr="005771E1">
        <w:rPr>
          <w:rFonts w:ascii="Courier New" w:hAnsi="Courier New" w:cs="Courier New"/>
          <w:sz w:val="20"/>
          <w:szCs w:val="20"/>
          <w:lang w:val="en-GB"/>
        </w:rPr>
        <w:t xml:space="preserve"> </w:t>
      </w:r>
      <w:r>
        <w:rPr>
          <w:rFonts w:ascii="Courier New" w:hAnsi="Courier New" w:cs="Courier New"/>
          <w:sz w:val="20"/>
          <w:szCs w:val="20"/>
          <w:lang w:val="en-GB"/>
        </w:rPr>
        <w:t>iside</w:t>
      </w:r>
    </w:p>
    <w:p w14:paraId="179E5C99" w14:textId="24289662" w:rsidR="007B1287" w:rsidRPr="00972910" w:rsidRDefault="009513BA" w:rsidP="007B1287">
      <w:pPr>
        <w:pStyle w:val="Titolo2"/>
        <w:jc w:val="both"/>
        <w:rPr>
          <w:rFonts w:asciiTheme="minorHAnsi" w:hAnsiTheme="minorHAnsi" w:cstheme="minorHAnsi"/>
          <w:b w:val="0"/>
          <w:bCs w:val="0"/>
          <w:color w:val="auto"/>
          <w:sz w:val="40"/>
          <w:szCs w:val="40"/>
        </w:rPr>
      </w:pPr>
      <w:bookmarkStart w:id="20" w:name="_Toc126921718"/>
      <w:r>
        <w:rPr>
          <w:rFonts w:asciiTheme="minorHAnsi" w:hAnsiTheme="minorHAnsi" w:cstheme="minorHAnsi"/>
          <w:color w:val="auto"/>
          <w:sz w:val="40"/>
          <w:szCs w:val="40"/>
        </w:rPr>
        <w:t>7</w:t>
      </w:r>
      <w:r w:rsidR="007B1287" w:rsidRPr="00F60538">
        <w:rPr>
          <w:rFonts w:asciiTheme="minorHAnsi" w:hAnsiTheme="minorHAnsi" w:cstheme="minorHAnsi"/>
          <w:color w:val="auto"/>
          <w:sz w:val="40"/>
          <w:szCs w:val="40"/>
        </w:rPr>
        <w:t>.</w:t>
      </w:r>
      <w:r w:rsidR="007B1287">
        <w:rPr>
          <w:rFonts w:asciiTheme="minorHAnsi" w:hAnsiTheme="minorHAnsi" w:cstheme="minorHAnsi"/>
          <w:color w:val="auto"/>
          <w:sz w:val="40"/>
          <w:szCs w:val="40"/>
        </w:rPr>
        <w:t>2</w:t>
      </w:r>
      <w:r w:rsidR="007B1287" w:rsidRPr="00F60538">
        <w:rPr>
          <w:rFonts w:asciiTheme="minorHAnsi" w:hAnsiTheme="minorHAnsi" w:cstheme="minorHAnsi"/>
          <w:color w:val="auto"/>
          <w:sz w:val="40"/>
          <w:szCs w:val="40"/>
        </w:rPr>
        <w:t xml:space="preserve"> </w:t>
      </w:r>
      <w:r w:rsidR="007B1287">
        <w:rPr>
          <w:rFonts w:asciiTheme="minorHAnsi" w:hAnsiTheme="minorHAnsi" w:cstheme="minorHAnsi"/>
          <w:color w:val="auto"/>
          <w:sz w:val="40"/>
          <w:szCs w:val="40"/>
        </w:rPr>
        <w:t>Logs</w:t>
      </w:r>
      <w:bookmarkEnd w:id="20"/>
      <w:r w:rsidR="007B1287">
        <w:rPr>
          <w:sz w:val="28"/>
          <w:szCs w:val="28"/>
        </w:rPr>
        <w:tab/>
      </w:r>
    </w:p>
    <w:p w14:paraId="31530B56" w14:textId="78ABAE4A" w:rsidR="007B1287" w:rsidRDefault="006633C8" w:rsidP="007B1287">
      <w:pPr>
        <w:rPr>
          <w:sz w:val="24"/>
          <w:szCs w:val="24"/>
        </w:rPr>
      </w:pPr>
      <w:r>
        <w:rPr>
          <w:sz w:val="24"/>
          <w:szCs w:val="24"/>
        </w:rPr>
        <w:t xml:space="preserve">I seguenti i comandi sono utili per visionare il log in </w:t>
      </w:r>
      <w:proofErr w:type="spellStart"/>
      <w:r>
        <w:rPr>
          <w:sz w:val="24"/>
          <w:szCs w:val="24"/>
        </w:rPr>
        <w:t>real</w:t>
      </w:r>
      <w:proofErr w:type="spellEnd"/>
      <w:r>
        <w:rPr>
          <w:sz w:val="24"/>
          <w:szCs w:val="24"/>
        </w:rPr>
        <w:t xml:space="preserve"> time dei vari container (applicativi):</w:t>
      </w:r>
    </w:p>
    <w:p w14:paraId="6D4A341D" w14:textId="7B4E5A8E" w:rsidR="006633C8" w:rsidRDefault="006633C8" w:rsidP="006633C8">
      <w:pPr>
        <w:pStyle w:val="Paragrafoelenco"/>
        <w:numPr>
          <w:ilvl w:val="0"/>
          <w:numId w:val="17"/>
        </w:numPr>
        <w:rPr>
          <w:sz w:val="24"/>
          <w:szCs w:val="24"/>
        </w:rPr>
      </w:pPr>
      <w:r>
        <w:rPr>
          <w:sz w:val="24"/>
          <w:szCs w:val="24"/>
        </w:rPr>
        <w:t>Botfront-app</w:t>
      </w:r>
    </w:p>
    <w:p w14:paraId="52F4B961" w14:textId="40323B6E" w:rsidR="006633C8" w:rsidRDefault="005771E1" w:rsidP="006633C8">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docker logs botfront-app --tail 500 -f</w:t>
      </w:r>
    </w:p>
    <w:p w14:paraId="24957050" w14:textId="415EFC34" w:rsidR="005771E1" w:rsidRDefault="005771E1" w:rsidP="005771E1">
      <w:pPr>
        <w:pStyle w:val="Paragrafoelenco"/>
        <w:numPr>
          <w:ilvl w:val="0"/>
          <w:numId w:val="17"/>
        </w:numPr>
        <w:rPr>
          <w:sz w:val="24"/>
          <w:szCs w:val="24"/>
        </w:rPr>
      </w:pPr>
      <w:r>
        <w:rPr>
          <w:sz w:val="24"/>
          <w:szCs w:val="24"/>
        </w:rPr>
        <w:t>Botfront-rasa</w:t>
      </w:r>
    </w:p>
    <w:p w14:paraId="140276DF" w14:textId="73147E9D" w:rsid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docker logs botfront-</w:t>
      </w:r>
      <w:r>
        <w:rPr>
          <w:rFonts w:ascii="Courier New" w:hAnsi="Courier New" w:cs="Courier New"/>
          <w:sz w:val="20"/>
          <w:szCs w:val="20"/>
          <w:lang w:val="en-GB"/>
        </w:rPr>
        <w:t>rasa</w:t>
      </w:r>
      <w:r w:rsidRPr="005771E1">
        <w:rPr>
          <w:rFonts w:ascii="Courier New" w:hAnsi="Courier New" w:cs="Courier New"/>
          <w:sz w:val="20"/>
          <w:szCs w:val="20"/>
          <w:lang w:val="en-GB"/>
        </w:rPr>
        <w:t xml:space="preserve"> --tail 500 -f</w:t>
      </w:r>
    </w:p>
    <w:p w14:paraId="636AF437" w14:textId="03B25893" w:rsidR="005771E1" w:rsidRDefault="005771E1" w:rsidP="005771E1">
      <w:pPr>
        <w:pStyle w:val="Paragrafoelenco"/>
        <w:numPr>
          <w:ilvl w:val="0"/>
          <w:numId w:val="17"/>
        </w:numPr>
        <w:rPr>
          <w:sz w:val="24"/>
          <w:szCs w:val="24"/>
        </w:rPr>
      </w:pPr>
      <w:r>
        <w:rPr>
          <w:sz w:val="24"/>
          <w:szCs w:val="24"/>
        </w:rPr>
        <w:t>Botfront-</w:t>
      </w:r>
      <w:proofErr w:type="spellStart"/>
      <w:r>
        <w:rPr>
          <w:sz w:val="24"/>
          <w:szCs w:val="24"/>
        </w:rPr>
        <w:t>mongo</w:t>
      </w:r>
      <w:proofErr w:type="spellEnd"/>
    </w:p>
    <w:p w14:paraId="5AD97504" w14:textId="7BEBBEB8" w:rsidR="005771E1" w:rsidRP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docker logs botfront-</w:t>
      </w:r>
      <w:r>
        <w:rPr>
          <w:rFonts w:ascii="Courier New" w:hAnsi="Courier New" w:cs="Courier New"/>
          <w:sz w:val="20"/>
          <w:szCs w:val="20"/>
          <w:lang w:val="en-GB"/>
        </w:rPr>
        <w:t>mongo</w:t>
      </w:r>
      <w:r w:rsidRPr="005771E1">
        <w:rPr>
          <w:rFonts w:ascii="Courier New" w:hAnsi="Courier New" w:cs="Courier New"/>
          <w:sz w:val="20"/>
          <w:szCs w:val="20"/>
          <w:lang w:val="en-GB"/>
        </w:rPr>
        <w:t xml:space="preserve"> --tail 500 -f</w:t>
      </w:r>
    </w:p>
    <w:p w14:paraId="2E9A5C89" w14:textId="0004FFE4" w:rsidR="005771E1" w:rsidRDefault="005771E1" w:rsidP="005771E1">
      <w:pPr>
        <w:pStyle w:val="Paragrafoelenco"/>
        <w:numPr>
          <w:ilvl w:val="0"/>
          <w:numId w:val="17"/>
        </w:numPr>
        <w:rPr>
          <w:sz w:val="24"/>
          <w:szCs w:val="24"/>
        </w:rPr>
      </w:pPr>
      <w:r>
        <w:rPr>
          <w:sz w:val="24"/>
          <w:szCs w:val="24"/>
        </w:rPr>
        <w:t>Iside</w:t>
      </w:r>
    </w:p>
    <w:p w14:paraId="72DCBC86" w14:textId="6CB60D53" w:rsidR="005771E1" w:rsidRDefault="005771E1" w:rsidP="005771E1">
      <w:pPr>
        <w:pStyle w:val="Paragrafoelenco"/>
        <w:numPr>
          <w:ilvl w:val="1"/>
          <w:numId w:val="17"/>
        </w:numPr>
        <w:rPr>
          <w:rFonts w:ascii="Courier New" w:hAnsi="Courier New" w:cs="Courier New"/>
          <w:sz w:val="20"/>
          <w:szCs w:val="20"/>
          <w:lang w:val="en-GB"/>
        </w:rPr>
      </w:pPr>
      <w:r w:rsidRPr="005771E1">
        <w:rPr>
          <w:rFonts w:ascii="Courier New" w:hAnsi="Courier New" w:cs="Courier New"/>
          <w:sz w:val="20"/>
          <w:szCs w:val="20"/>
          <w:lang w:val="en-GB"/>
        </w:rPr>
        <w:t xml:space="preserve">docker logs </w:t>
      </w:r>
      <w:r>
        <w:rPr>
          <w:rFonts w:ascii="Courier New" w:hAnsi="Courier New" w:cs="Courier New"/>
          <w:sz w:val="20"/>
          <w:szCs w:val="20"/>
          <w:lang w:val="en-GB"/>
        </w:rPr>
        <w:t>iside</w:t>
      </w:r>
      <w:r w:rsidRPr="005771E1">
        <w:rPr>
          <w:rFonts w:ascii="Courier New" w:hAnsi="Courier New" w:cs="Courier New"/>
          <w:sz w:val="20"/>
          <w:szCs w:val="20"/>
          <w:lang w:val="en-GB"/>
        </w:rPr>
        <w:t xml:space="preserve"> --tail 500 -f</w:t>
      </w:r>
    </w:p>
    <w:p w14:paraId="1F2A174D" w14:textId="4F59FC5A" w:rsidR="000A11A7" w:rsidRDefault="000A11A7" w:rsidP="000A11A7">
      <w:pPr>
        <w:rPr>
          <w:rFonts w:ascii="Courier New" w:hAnsi="Courier New" w:cs="Courier New"/>
          <w:sz w:val="20"/>
          <w:szCs w:val="20"/>
          <w:lang w:val="en-GB"/>
        </w:rPr>
      </w:pPr>
    </w:p>
    <w:p w14:paraId="1C323E91" w14:textId="4A02C5EB" w:rsidR="000A11A7" w:rsidRPr="00972910" w:rsidRDefault="009513BA" w:rsidP="000A11A7">
      <w:pPr>
        <w:pStyle w:val="Titolo2"/>
        <w:jc w:val="both"/>
        <w:rPr>
          <w:rFonts w:asciiTheme="minorHAnsi" w:hAnsiTheme="minorHAnsi" w:cstheme="minorHAnsi"/>
          <w:b w:val="0"/>
          <w:bCs w:val="0"/>
          <w:color w:val="auto"/>
          <w:sz w:val="40"/>
          <w:szCs w:val="40"/>
        </w:rPr>
      </w:pPr>
      <w:bookmarkStart w:id="21" w:name="_Toc126921719"/>
      <w:r>
        <w:rPr>
          <w:rFonts w:asciiTheme="minorHAnsi" w:hAnsiTheme="minorHAnsi" w:cstheme="minorHAnsi"/>
          <w:color w:val="auto"/>
          <w:sz w:val="40"/>
          <w:szCs w:val="40"/>
        </w:rPr>
        <w:t>7</w:t>
      </w:r>
      <w:r w:rsidR="000A11A7" w:rsidRPr="00F60538">
        <w:rPr>
          <w:rFonts w:asciiTheme="minorHAnsi" w:hAnsiTheme="minorHAnsi" w:cstheme="minorHAnsi"/>
          <w:color w:val="auto"/>
          <w:sz w:val="40"/>
          <w:szCs w:val="40"/>
        </w:rPr>
        <w:t>.</w:t>
      </w:r>
      <w:r w:rsidR="000A11A7">
        <w:rPr>
          <w:rFonts w:asciiTheme="minorHAnsi" w:hAnsiTheme="minorHAnsi" w:cstheme="minorHAnsi"/>
          <w:color w:val="auto"/>
          <w:sz w:val="40"/>
          <w:szCs w:val="40"/>
        </w:rPr>
        <w:t>2</w:t>
      </w:r>
      <w:r w:rsidR="000A11A7" w:rsidRPr="00F60538">
        <w:rPr>
          <w:rFonts w:asciiTheme="minorHAnsi" w:hAnsiTheme="minorHAnsi" w:cstheme="minorHAnsi"/>
          <w:color w:val="auto"/>
          <w:sz w:val="40"/>
          <w:szCs w:val="40"/>
        </w:rPr>
        <w:t xml:space="preserve"> </w:t>
      </w:r>
      <w:r w:rsidR="000A11A7">
        <w:rPr>
          <w:rFonts w:asciiTheme="minorHAnsi" w:hAnsiTheme="minorHAnsi" w:cstheme="minorHAnsi"/>
          <w:color w:val="auto"/>
          <w:sz w:val="40"/>
          <w:szCs w:val="40"/>
        </w:rPr>
        <w:t>Rimozione Logs</w:t>
      </w:r>
      <w:bookmarkEnd w:id="21"/>
      <w:r w:rsidR="000A11A7">
        <w:rPr>
          <w:rFonts w:asciiTheme="minorHAnsi" w:hAnsiTheme="minorHAnsi" w:cstheme="minorHAnsi"/>
          <w:color w:val="auto"/>
          <w:sz w:val="40"/>
          <w:szCs w:val="40"/>
        </w:rPr>
        <w:t xml:space="preserve"> </w:t>
      </w:r>
      <w:r w:rsidR="000A11A7">
        <w:rPr>
          <w:sz w:val="28"/>
          <w:szCs w:val="28"/>
        </w:rPr>
        <w:tab/>
      </w:r>
    </w:p>
    <w:p w14:paraId="4E96FCD8" w14:textId="6C07D09C" w:rsidR="000A11A7" w:rsidRDefault="000A11A7" w:rsidP="000A11A7">
      <w:pPr>
        <w:rPr>
          <w:sz w:val="24"/>
          <w:szCs w:val="24"/>
        </w:rPr>
      </w:pPr>
      <w:r>
        <w:rPr>
          <w:sz w:val="24"/>
          <w:szCs w:val="24"/>
        </w:rPr>
        <w:t xml:space="preserve">I seguenti i comandi sono </w:t>
      </w:r>
      <w:r w:rsidR="001F03ED">
        <w:rPr>
          <w:sz w:val="24"/>
          <w:szCs w:val="24"/>
        </w:rPr>
        <w:t>utili per</w:t>
      </w:r>
      <w:r w:rsidR="006E2AC0">
        <w:rPr>
          <w:sz w:val="24"/>
          <w:szCs w:val="24"/>
        </w:rPr>
        <w:t xml:space="preserve"> rimuovere i file di log di un qualsiasi container installato sulla macchina</w:t>
      </w:r>
      <w:r>
        <w:rPr>
          <w:sz w:val="24"/>
          <w:szCs w:val="24"/>
        </w:rPr>
        <w:t>:</w:t>
      </w:r>
    </w:p>
    <w:p w14:paraId="116EBED7" w14:textId="4437CD88" w:rsidR="000A11A7" w:rsidRDefault="006E2AC0" w:rsidP="000A11A7">
      <w:pPr>
        <w:pStyle w:val="Paragrafoelenco"/>
        <w:numPr>
          <w:ilvl w:val="0"/>
          <w:numId w:val="17"/>
        </w:numPr>
        <w:rPr>
          <w:sz w:val="24"/>
          <w:szCs w:val="24"/>
        </w:rPr>
      </w:pPr>
      <w:r>
        <w:rPr>
          <w:sz w:val="24"/>
          <w:szCs w:val="24"/>
        </w:rPr>
        <w:t>Eseguire i seguenti comandi</w:t>
      </w:r>
    </w:p>
    <w:p w14:paraId="055A9213" w14:textId="2BD4A0FE" w:rsidR="006E2AC0" w:rsidRDefault="006E2AC0" w:rsidP="000A11A7">
      <w:pPr>
        <w:pStyle w:val="Paragrafoelenco"/>
        <w:numPr>
          <w:ilvl w:val="1"/>
          <w:numId w:val="17"/>
        </w:numPr>
        <w:rPr>
          <w:rFonts w:ascii="Courier New" w:hAnsi="Courier New" w:cs="Courier New"/>
          <w:sz w:val="20"/>
          <w:szCs w:val="20"/>
          <w:lang w:val="en-GB"/>
        </w:rPr>
      </w:pPr>
      <w:proofErr w:type="spellStart"/>
      <w:r>
        <w:rPr>
          <w:rFonts w:ascii="Courier New" w:hAnsi="Courier New" w:cs="Courier New"/>
          <w:sz w:val="20"/>
          <w:szCs w:val="20"/>
          <w:lang w:val="en-GB"/>
        </w:rPr>
        <w:t>sudo</w:t>
      </w:r>
      <w:proofErr w:type="spellEnd"/>
      <w:r>
        <w:rPr>
          <w:rFonts w:ascii="Courier New" w:hAnsi="Courier New" w:cs="Courier New"/>
          <w:sz w:val="20"/>
          <w:szCs w:val="20"/>
          <w:lang w:val="en-GB"/>
        </w:rPr>
        <w:t xml:space="preserve"> </w:t>
      </w:r>
      <w:proofErr w:type="spellStart"/>
      <w:r>
        <w:rPr>
          <w:rFonts w:ascii="Courier New" w:hAnsi="Courier New" w:cs="Courier New"/>
          <w:sz w:val="20"/>
          <w:szCs w:val="20"/>
          <w:lang w:val="en-GB"/>
        </w:rPr>
        <w:t>su</w:t>
      </w:r>
      <w:proofErr w:type="spellEnd"/>
    </w:p>
    <w:p w14:paraId="1B256238" w14:textId="1157CC85"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 xml:space="preserve">docker </w:t>
      </w:r>
      <w:proofErr w:type="spellStart"/>
      <w:r>
        <w:rPr>
          <w:rFonts w:ascii="Courier New" w:hAnsi="Courier New" w:cs="Courier New"/>
          <w:sz w:val="20"/>
          <w:szCs w:val="20"/>
          <w:lang w:val="en-GB"/>
        </w:rPr>
        <w:t>ps</w:t>
      </w:r>
      <w:proofErr w:type="spellEnd"/>
    </w:p>
    <w:p w14:paraId="704DC342" w14:textId="668C5F5C" w:rsidR="006E2AC0" w:rsidRPr="006E2AC0" w:rsidRDefault="006E2AC0" w:rsidP="006E2AC0">
      <w:pPr>
        <w:pStyle w:val="Paragrafoelenco"/>
        <w:numPr>
          <w:ilvl w:val="2"/>
          <w:numId w:val="17"/>
        </w:numPr>
        <w:rPr>
          <w:sz w:val="24"/>
          <w:szCs w:val="24"/>
        </w:rPr>
      </w:pPr>
      <w:r w:rsidRPr="006E2AC0">
        <w:rPr>
          <w:sz w:val="24"/>
          <w:szCs w:val="24"/>
        </w:rPr>
        <w:t>recuperare l’id del container di interesse (prima colonna)</w:t>
      </w:r>
    </w:p>
    <w:p w14:paraId="1730E7CC" w14:textId="01C26EE8"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 xml:space="preserve">cd </w:t>
      </w:r>
      <w:r w:rsidRPr="006E2AC0">
        <w:rPr>
          <w:rFonts w:ascii="Courier New" w:hAnsi="Courier New" w:cs="Courier New"/>
          <w:sz w:val="20"/>
          <w:szCs w:val="20"/>
          <w:lang w:val="en-GB"/>
        </w:rPr>
        <w:t>/var/lib/docker/containers</w:t>
      </w:r>
    </w:p>
    <w:p w14:paraId="65F5E1A4" w14:textId="0DE7D6C6" w:rsidR="006E2AC0" w:rsidRDefault="006E2AC0" w:rsidP="000A11A7">
      <w:pPr>
        <w:pStyle w:val="Paragrafoelenco"/>
        <w:numPr>
          <w:ilvl w:val="1"/>
          <w:numId w:val="17"/>
        </w:numPr>
        <w:rPr>
          <w:rFonts w:ascii="Courier New" w:hAnsi="Courier New" w:cs="Courier New"/>
          <w:sz w:val="20"/>
          <w:szCs w:val="20"/>
          <w:lang w:val="en-GB"/>
        </w:rPr>
      </w:pPr>
      <w:r>
        <w:rPr>
          <w:rFonts w:ascii="Courier New" w:hAnsi="Courier New" w:cs="Courier New"/>
          <w:sz w:val="20"/>
          <w:szCs w:val="20"/>
          <w:lang w:val="en-GB"/>
        </w:rPr>
        <w:t xml:space="preserve">ls </w:t>
      </w:r>
    </w:p>
    <w:p w14:paraId="12271E4F" w14:textId="2CAD7DCB" w:rsidR="006E2AC0" w:rsidRDefault="006E2AC0" w:rsidP="006E2AC0">
      <w:pPr>
        <w:pStyle w:val="Paragrafoelenco"/>
        <w:numPr>
          <w:ilvl w:val="2"/>
          <w:numId w:val="17"/>
        </w:numPr>
        <w:rPr>
          <w:sz w:val="24"/>
          <w:szCs w:val="24"/>
        </w:rPr>
      </w:pPr>
      <w:r w:rsidRPr="006E2AC0">
        <w:rPr>
          <w:sz w:val="24"/>
          <w:szCs w:val="24"/>
        </w:rPr>
        <w:t>trovare il container le cui 12 cifre sono uguale all’id del container di interesse</w:t>
      </w:r>
    </w:p>
    <w:p w14:paraId="16BFA30D" w14:textId="3B0A0387" w:rsidR="006E2AC0" w:rsidRPr="006E2AC0" w:rsidRDefault="006E2AC0" w:rsidP="006E2AC0">
      <w:pPr>
        <w:pStyle w:val="Paragrafoelenco"/>
        <w:numPr>
          <w:ilvl w:val="1"/>
          <w:numId w:val="17"/>
        </w:numPr>
        <w:rPr>
          <w:rFonts w:ascii="Courier New" w:hAnsi="Courier New" w:cs="Courier New"/>
          <w:sz w:val="20"/>
          <w:szCs w:val="20"/>
          <w:lang w:val="en-GB"/>
        </w:rPr>
      </w:pPr>
      <w:r w:rsidRPr="006E2AC0">
        <w:rPr>
          <w:rFonts w:ascii="Courier New" w:hAnsi="Courier New" w:cs="Courier New"/>
          <w:sz w:val="20"/>
          <w:szCs w:val="20"/>
          <w:lang w:val="en-GB"/>
        </w:rPr>
        <w:t xml:space="preserve">cd </w:t>
      </w:r>
      <w:proofErr w:type="spellStart"/>
      <w:r w:rsidRPr="006E2AC0">
        <w:rPr>
          <w:rFonts w:ascii="Courier New" w:hAnsi="Courier New" w:cs="Courier New"/>
          <w:sz w:val="20"/>
          <w:szCs w:val="20"/>
          <w:lang w:val="en-GB"/>
        </w:rPr>
        <w:t>xxxxxxxxxxxxyyyyyyyyy</w:t>
      </w:r>
      <w:proofErr w:type="spellEnd"/>
      <w:r>
        <w:rPr>
          <w:rFonts w:ascii="Courier New" w:hAnsi="Courier New" w:cs="Courier New"/>
          <w:sz w:val="20"/>
          <w:szCs w:val="20"/>
          <w:lang w:val="en-GB"/>
        </w:rPr>
        <w:t>…y</w:t>
      </w:r>
    </w:p>
    <w:p w14:paraId="5634AA44" w14:textId="2A98845F" w:rsidR="006E2AC0" w:rsidRPr="003D4B63" w:rsidRDefault="006E2AC0" w:rsidP="006E2AC0">
      <w:pPr>
        <w:pStyle w:val="Paragrafoelenco"/>
        <w:numPr>
          <w:ilvl w:val="1"/>
          <w:numId w:val="17"/>
        </w:numPr>
        <w:rPr>
          <w:rFonts w:ascii="Courier New" w:hAnsi="Courier New" w:cs="Courier New"/>
          <w:sz w:val="20"/>
          <w:szCs w:val="20"/>
          <w:lang w:val="en-GB"/>
        </w:rPr>
      </w:pPr>
      <w:r w:rsidRPr="003D4B63">
        <w:rPr>
          <w:rFonts w:ascii="Courier New" w:hAnsi="Courier New" w:cs="Courier New"/>
          <w:sz w:val="20"/>
          <w:szCs w:val="20"/>
          <w:lang w:val="en-GB"/>
        </w:rPr>
        <w:t xml:space="preserve">rm </w:t>
      </w:r>
      <w:proofErr w:type="spellStart"/>
      <w:r w:rsidRPr="006E2AC0">
        <w:rPr>
          <w:rFonts w:ascii="Courier New" w:hAnsi="Courier New" w:cs="Courier New"/>
          <w:sz w:val="20"/>
          <w:szCs w:val="20"/>
          <w:lang w:val="en-GB"/>
        </w:rPr>
        <w:t>xxxxxxxxxxxxyyyyyyyyy</w:t>
      </w:r>
      <w:proofErr w:type="spellEnd"/>
      <w:r>
        <w:rPr>
          <w:rFonts w:ascii="Courier New" w:hAnsi="Courier New" w:cs="Courier New"/>
          <w:sz w:val="20"/>
          <w:szCs w:val="20"/>
          <w:lang w:val="en-GB"/>
        </w:rPr>
        <w:t>…y</w:t>
      </w:r>
      <w:r w:rsidRPr="003D4B63">
        <w:rPr>
          <w:rFonts w:ascii="Courier New" w:hAnsi="Courier New" w:cs="Courier New"/>
          <w:sz w:val="20"/>
          <w:szCs w:val="20"/>
          <w:lang w:val="en-GB"/>
        </w:rPr>
        <w:t xml:space="preserve"> </w:t>
      </w:r>
      <w:r w:rsidRPr="006E2AC0">
        <w:rPr>
          <w:rFonts w:ascii="Courier New" w:hAnsi="Courier New" w:cs="Courier New"/>
          <w:sz w:val="20"/>
          <w:szCs w:val="20"/>
          <w:lang w:val="en-GB"/>
        </w:rPr>
        <w:t>-json.log</w:t>
      </w:r>
    </w:p>
    <w:p w14:paraId="381AF453" w14:textId="2B2429BB" w:rsidR="006E2AC0" w:rsidRPr="006E2AC0" w:rsidRDefault="006E2AC0" w:rsidP="006E2AC0">
      <w:pPr>
        <w:pStyle w:val="Paragrafoelenco"/>
        <w:numPr>
          <w:ilvl w:val="1"/>
          <w:numId w:val="17"/>
        </w:numPr>
        <w:rPr>
          <w:sz w:val="24"/>
          <w:szCs w:val="24"/>
        </w:rPr>
      </w:pPr>
      <w:r>
        <w:rPr>
          <w:rFonts w:ascii="Courier New" w:hAnsi="Courier New" w:cs="Courier New"/>
          <w:sz w:val="20"/>
          <w:szCs w:val="20"/>
          <w:lang w:val="en-GB"/>
        </w:rPr>
        <w:t xml:space="preserve">docker restart </w:t>
      </w:r>
      <w:proofErr w:type="spellStart"/>
      <w:r w:rsidRPr="006E2AC0">
        <w:rPr>
          <w:rFonts w:ascii="Courier New" w:hAnsi="Courier New" w:cs="Courier New"/>
          <w:b/>
          <w:bCs/>
          <w:sz w:val="20"/>
          <w:szCs w:val="20"/>
          <w:lang w:val="en-GB"/>
        </w:rPr>
        <w:t>idcontainer</w:t>
      </w:r>
      <w:proofErr w:type="spellEnd"/>
    </w:p>
    <w:p w14:paraId="2ADC6975" w14:textId="64C66B3E" w:rsidR="00972910" w:rsidRPr="005771E1" w:rsidRDefault="00972910" w:rsidP="005771E1">
      <w:pPr>
        <w:pStyle w:val="Paragrafoelenco"/>
        <w:ind w:left="1440"/>
        <w:rPr>
          <w:rFonts w:ascii="Courier New" w:hAnsi="Courier New" w:cs="Courier New"/>
          <w:sz w:val="20"/>
          <w:szCs w:val="20"/>
          <w:lang w:val="en-GB"/>
        </w:rPr>
      </w:pPr>
    </w:p>
    <w:p w14:paraId="0CFA5183" w14:textId="77777777" w:rsidR="00A41BA0" w:rsidRPr="00637275" w:rsidRDefault="00A41BA0" w:rsidP="00A41BA0">
      <w:pPr>
        <w:spacing w:line="259" w:lineRule="auto"/>
        <w:rPr>
          <w:lang w:val="en-GB"/>
        </w:rPr>
      </w:pPr>
    </w:p>
    <w:sectPr w:rsidR="00A41BA0" w:rsidRPr="00637275" w:rsidSect="000F2E8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99EBB" w14:textId="77777777" w:rsidR="00740ADB" w:rsidRDefault="00740ADB" w:rsidP="00CA64EC">
      <w:r>
        <w:separator/>
      </w:r>
    </w:p>
  </w:endnote>
  <w:endnote w:type="continuationSeparator" w:id="0">
    <w:p w14:paraId="3AA73CB3" w14:textId="77777777" w:rsidR="00740ADB" w:rsidRDefault="00740ADB" w:rsidP="00CA6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1"/>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Noto Sans">
    <w:charset w:val="00"/>
    <w:family w:val="swiss"/>
    <w:pitch w:val="variable"/>
    <w:sig w:usb0="E00082FF" w:usb1="400078FF" w:usb2="00000021" w:usb3="00000000" w:csb0="0000019F" w:csb1="00000000"/>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05A0" w14:textId="77777777" w:rsidR="003F1C88" w:rsidRDefault="003F1C88">
    <w:pPr>
      <w:pStyle w:val="Pidipagina"/>
    </w:pPr>
    <w:r>
      <w:rPr>
        <w:noProof/>
        <w:lang w:eastAsia="it-IT"/>
      </w:rPr>
      <w:drawing>
        <wp:inline distT="0" distB="0" distL="0" distR="0" wp14:anchorId="557C8AD8" wp14:editId="25E76759">
          <wp:extent cx="6120130" cy="563880"/>
          <wp:effectExtent l="0" t="0" r="0" b="762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estata_21,4x30,bottom.jpg"/>
                  <pic:cNvPicPr/>
                </pic:nvPicPr>
                <pic:blipFill>
                  <a:blip r:embed="rId1">
                    <a:extLst>
                      <a:ext uri="{28A0092B-C50C-407E-A947-70E740481C1C}">
                        <a14:useLocalDpi xmlns:a14="http://schemas.microsoft.com/office/drawing/2010/main" val="0"/>
                      </a:ext>
                    </a:extLst>
                  </a:blip>
                  <a:stretch>
                    <a:fillRect/>
                  </a:stretch>
                </pic:blipFill>
                <pic:spPr>
                  <a:xfrm>
                    <a:off x="0" y="0"/>
                    <a:ext cx="6120130" cy="5638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55796" w14:textId="77777777" w:rsidR="00740ADB" w:rsidRDefault="00740ADB" w:rsidP="00CA64EC">
      <w:r>
        <w:separator/>
      </w:r>
    </w:p>
  </w:footnote>
  <w:footnote w:type="continuationSeparator" w:id="0">
    <w:p w14:paraId="483CBFC2" w14:textId="77777777" w:rsidR="00740ADB" w:rsidRDefault="00740ADB" w:rsidP="00CA6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2407" w14:textId="77777777" w:rsidR="003F1C88" w:rsidRDefault="00000000">
    <w:pPr>
      <w:pStyle w:val="Intestazione"/>
    </w:pPr>
    <w:sdt>
      <w:sdtPr>
        <w:id w:val="719243814"/>
        <w:docPartObj>
          <w:docPartGallery w:val="Page Numbers (Margins)"/>
          <w:docPartUnique/>
        </w:docPartObj>
      </w:sdtPr>
      <w:sdtContent>
        <w:r w:rsidR="003F1C88">
          <w:rPr>
            <w:noProof/>
            <w:lang w:eastAsia="it-IT"/>
          </w:rPr>
          <mc:AlternateContent>
            <mc:Choice Requires="wps">
              <w:drawing>
                <wp:anchor distT="0" distB="0" distL="114300" distR="114300" simplePos="0" relativeHeight="251657216" behindDoc="0" locked="0" layoutInCell="0" allowOverlap="1" wp14:anchorId="7CDF89D9" wp14:editId="26B84BE9">
                  <wp:simplePos x="0" y="0"/>
                  <wp:positionH relativeFrom="rightMargin">
                    <wp:align>right</wp:align>
                  </wp:positionH>
                  <mc:AlternateContent>
                    <mc:Choice Requires="wp14">
                      <wp:positionV relativeFrom="margin">
                        <wp14:pctPosVOffset>10000</wp14:pctPosVOffset>
                      </wp:positionV>
                    </mc:Choice>
                    <mc:Fallback>
                      <wp:positionV relativeFrom="page">
                        <wp:posOffset>1806575</wp:posOffset>
                      </wp:positionV>
                    </mc:Fallback>
                  </mc:AlternateContent>
                  <wp:extent cx="822960" cy="433705"/>
                  <wp:effectExtent l="0" t="0" r="0" b="0"/>
                  <wp:wrapNone/>
                  <wp:docPr id="534"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7483DE" w14:textId="77777777" w:rsidR="003F1C88" w:rsidRDefault="003F1C88">
                              <w:pPr>
                                <w:pBdr>
                                  <w:top w:val="single" w:sz="4" w:space="1" w:color="D8D8D8" w:themeColor="background1" w:themeShade="D8"/>
                                </w:pBdr>
                              </w:pPr>
                              <w:r>
                                <w:t xml:space="preserve">Pagina | </w:t>
                              </w:r>
                              <w:r>
                                <w:fldChar w:fldCharType="begin"/>
                              </w:r>
                              <w:r>
                                <w:instrText>PAGE   \* MERGEFORMAT</w:instrText>
                              </w:r>
                              <w:r>
                                <w:fldChar w:fldCharType="separate"/>
                              </w:r>
                              <w:r>
                                <w:rPr>
                                  <w:noProof/>
                                </w:rPr>
                                <w:t>4</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CDF89D9" id="Rettangolo 3" o:spid="_x0000_s1026" style="position:absolute;margin-left:13.6pt;margin-top:0;width:64.8pt;height:34.15pt;z-index:251657216;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" o:allowincell="f" stroked="f">
                  <v:textbox style="mso-fit-shape-to-text:t" inset="0,,0">
                    <w:txbxContent>
                      <w:p w14:paraId="397483DE" w14:textId="77777777" w:rsidR="003F1C88" w:rsidRDefault="003F1C88">
                        <w:pPr>
                          <w:pBdr>
                            <w:top w:val="single" w:sz="4" w:space="1" w:color="D8D8D8" w:themeColor="background1" w:themeShade="D8"/>
                          </w:pBdr>
                        </w:pPr>
                        <w:r>
                          <w:t xml:space="preserve">Pagina | </w:t>
                        </w:r>
                        <w:r>
                          <w:fldChar w:fldCharType="begin"/>
                        </w:r>
                        <w:r>
                          <w:instrText>PAGE   \* MERGEFORMAT</w:instrText>
                        </w:r>
                        <w:r>
                          <w:fldChar w:fldCharType="separate"/>
                        </w:r>
                        <w:r>
                          <w:rPr>
                            <w:noProof/>
                          </w:rPr>
                          <w:t>4</w:t>
                        </w:r>
                        <w:r>
                          <w:fldChar w:fldCharType="end"/>
                        </w:r>
                      </w:p>
                    </w:txbxContent>
                  </v:textbox>
                  <w10:wrap anchorx="margin" anchory="margin"/>
                </v:rect>
              </w:pict>
            </mc:Fallback>
          </mc:AlternateContent>
        </w:r>
      </w:sdtContent>
    </w:sdt>
    <w:r w:rsidR="003F1C88">
      <w:rPr>
        <w:noProof/>
        <w:lang w:eastAsia="it-IT"/>
      </w:rPr>
      <w:drawing>
        <wp:inline distT="0" distB="0" distL="0" distR="0" wp14:anchorId="0744E9B6" wp14:editId="79C6AA34">
          <wp:extent cx="6120130" cy="47942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_Intestata_21,4x30,top1.jpg"/>
                  <pic:cNvPicPr/>
                </pic:nvPicPr>
                <pic:blipFill>
                  <a:blip r:embed="rId1">
                    <a:extLst>
                      <a:ext uri="{28A0092B-C50C-407E-A947-70E740481C1C}">
                        <a14:useLocalDpi xmlns:a14="http://schemas.microsoft.com/office/drawing/2010/main" val="0"/>
                      </a:ext>
                    </a:extLst>
                  </a:blip>
                  <a:stretch>
                    <a:fillRect/>
                  </a:stretch>
                </pic:blipFill>
                <pic:spPr>
                  <a:xfrm>
                    <a:off x="0" y="0"/>
                    <a:ext cx="6120130" cy="479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FB2"/>
    <w:multiLevelType w:val="multilevel"/>
    <w:tmpl w:val="81AC115E"/>
    <w:lvl w:ilvl="0">
      <w:start w:val="1"/>
      <w:numFmt w:val="decimal"/>
      <w:lvlText w:val="%1."/>
      <w:lvlJc w:val="left"/>
      <w:pPr>
        <w:ind w:left="720" w:hanging="360"/>
      </w:pPr>
      <w:rPr>
        <w:rFonts w:asciiTheme="minorHAnsi" w:hAnsiTheme="minorHAnsi" w:cstheme="minorHAnsi" w:hint="default"/>
        <w:b/>
        <w:color w:val="auto"/>
        <w:sz w:val="40"/>
        <w:szCs w:val="40"/>
      </w:rPr>
    </w:lvl>
    <w:lvl w:ilvl="1">
      <w:start w:val="1"/>
      <w:numFmt w:val="decimal"/>
      <w:isLgl/>
      <w:lvlText w:val="%1.%2"/>
      <w:lvlJc w:val="left"/>
      <w:pPr>
        <w:ind w:left="1249" w:hanging="540"/>
      </w:pPr>
      <w:rPr>
        <w:rFonts w:hint="default"/>
        <w:sz w:val="36"/>
        <w:szCs w:val="36"/>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 w15:restartNumberingAfterBreak="0">
    <w:nsid w:val="07D0673A"/>
    <w:multiLevelType w:val="hybridMultilevel"/>
    <w:tmpl w:val="0BEC983C"/>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C3BB6"/>
    <w:multiLevelType w:val="hybridMultilevel"/>
    <w:tmpl w:val="04FECCD4"/>
    <w:lvl w:ilvl="0" w:tplc="FFFFFFF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E08EB"/>
    <w:multiLevelType w:val="hybridMultilevel"/>
    <w:tmpl w:val="E946AE1E"/>
    <w:lvl w:ilvl="0" w:tplc="2F6A8560">
      <w:start w:val="1"/>
      <w:numFmt w:val="decimal"/>
      <w:lvlText w:val="%1."/>
      <w:lvlJc w:val="left"/>
      <w:pPr>
        <w:ind w:left="1276" w:hanging="360"/>
      </w:pPr>
      <w:rPr>
        <w:rFonts w:hint="default"/>
        <w:i w:val="0"/>
        <w:iCs w:val="0"/>
      </w:rPr>
    </w:lvl>
    <w:lvl w:ilvl="1" w:tplc="04100019">
      <w:start w:val="1"/>
      <w:numFmt w:val="lowerLetter"/>
      <w:lvlText w:val="%2."/>
      <w:lvlJc w:val="left"/>
      <w:pPr>
        <w:ind w:left="2057" w:hanging="360"/>
      </w:pPr>
    </w:lvl>
    <w:lvl w:ilvl="2" w:tplc="0410001B" w:tentative="1">
      <w:start w:val="1"/>
      <w:numFmt w:val="lowerRoman"/>
      <w:lvlText w:val="%3."/>
      <w:lvlJc w:val="right"/>
      <w:pPr>
        <w:ind w:left="2777" w:hanging="180"/>
      </w:pPr>
    </w:lvl>
    <w:lvl w:ilvl="3" w:tplc="0410000F" w:tentative="1">
      <w:start w:val="1"/>
      <w:numFmt w:val="decimal"/>
      <w:lvlText w:val="%4."/>
      <w:lvlJc w:val="left"/>
      <w:pPr>
        <w:ind w:left="3497" w:hanging="360"/>
      </w:pPr>
    </w:lvl>
    <w:lvl w:ilvl="4" w:tplc="04100019" w:tentative="1">
      <w:start w:val="1"/>
      <w:numFmt w:val="lowerLetter"/>
      <w:lvlText w:val="%5."/>
      <w:lvlJc w:val="left"/>
      <w:pPr>
        <w:ind w:left="4217" w:hanging="360"/>
      </w:pPr>
    </w:lvl>
    <w:lvl w:ilvl="5" w:tplc="0410001B" w:tentative="1">
      <w:start w:val="1"/>
      <w:numFmt w:val="lowerRoman"/>
      <w:lvlText w:val="%6."/>
      <w:lvlJc w:val="right"/>
      <w:pPr>
        <w:ind w:left="4937" w:hanging="180"/>
      </w:pPr>
    </w:lvl>
    <w:lvl w:ilvl="6" w:tplc="0410000F" w:tentative="1">
      <w:start w:val="1"/>
      <w:numFmt w:val="decimal"/>
      <w:lvlText w:val="%7."/>
      <w:lvlJc w:val="left"/>
      <w:pPr>
        <w:ind w:left="5657" w:hanging="360"/>
      </w:pPr>
    </w:lvl>
    <w:lvl w:ilvl="7" w:tplc="04100019" w:tentative="1">
      <w:start w:val="1"/>
      <w:numFmt w:val="lowerLetter"/>
      <w:lvlText w:val="%8."/>
      <w:lvlJc w:val="left"/>
      <w:pPr>
        <w:ind w:left="6377" w:hanging="360"/>
      </w:pPr>
    </w:lvl>
    <w:lvl w:ilvl="8" w:tplc="0410001B" w:tentative="1">
      <w:start w:val="1"/>
      <w:numFmt w:val="lowerRoman"/>
      <w:lvlText w:val="%9."/>
      <w:lvlJc w:val="right"/>
      <w:pPr>
        <w:ind w:left="7097" w:hanging="180"/>
      </w:pPr>
    </w:lvl>
  </w:abstractNum>
  <w:abstractNum w:abstractNumId="4" w15:restartNumberingAfterBreak="0">
    <w:nsid w:val="0D9659AF"/>
    <w:multiLevelType w:val="hybridMultilevel"/>
    <w:tmpl w:val="B99887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BC7195"/>
    <w:multiLevelType w:val="multilevel"/>
    <w:tmpl w:val="81AC115E"/>
    <w:lvl w:ilvl="0">
      <w:start w:val="1"/>
      <w:numFmt w:val="decimal"/>
      <w:lvlText w:val="%1."/>
      <w:lvlJc w:val="left"/>
      <w:pPr>
        <w:ind w:left="720" w:hanging="360"/>
      </w:pPr>
      <w:rPr>
        <w:rFonts w:asciiTheme="minorHAnsi" w:hAnsiTheme="minorHAnsi" w:cstheme="minorHAnsi" w:hint="default"/>
        <w:b/>
        <w:color w:val="auto"/>
        <w:sz w:val="40"/>
        <w:szCs w:val="40"/>
      </w:rPr>
    </w:lvl>
    <w:lvl w:ilvl="1">
      <w:start w:val="1"/>
      <w:numFmt w:val="decimal"/>
      <w:isLgl/>
      <w:lvlText w:val="%1.%2"/>
      <w:lvlJc w:val="left"/>
      <w:pPr>
        <w:ind w:left="1249" w:hanging="540"/>
      </w:pPr>
      <w:rPr>
        <w:rFonts w:hint="default"/>
        <w:sz w:val="36"/>
        <w:szCs w:val="36"/>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 w15:restartNumberingAfterBreak="0">
    <w:nsid w:val="139B4C94"/>
    <w:multiLevelType w:val="hybridMultilevel"/>
    <w:tmpl w:val="AD74CBA8"/>
    <w:lvl w:ilvl="0" w:tplc="A596FB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E85562"/>
    <w:multiLevelType w:val="hybridMultilevel"/>
    <w:tmpl w:val="B3E602E6"/>
    <w:lvl w:ilvl="0" w:tplc="04100001">
      <w:start w:val="1"/>
      <w:numFmt w:val="bullet"/>
      <w:lvlText w:val=""/>
      <w:lvlJc w:val="left"/>
      <w:pPr>
        <w:ind w:left="3192"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8" w15:restartNumberingAfterBreak="0">
    <w:nsid w:val="13F00B01"/>
    <w:multiLevelType w:val="hybridMultilevel"/>
    <w:tmpl w:val="94D66E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064C5B"/>
    <w:multiLevelType w:val="hybridMultilevel"/>
    <w:tmpl w:val="BA3E69CE"/>
    <w:lvl w:ilvl="0" w:tplc="79AEA82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AA1C5A"/>
    <w:multiLevelType w:val="hybridMultilevel"/>
    <w:tmpl w:val="B8C62ED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72A4A29"/>
    <w:multiLevelType w:val="hybridMultilevel"/>
    <w:tmpl w:val="83943A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9A7090"/>
    <w:multiLevelType w:val="hybridMultilevel"/>
    <w:tmpl w:val="DBC80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D30034C"/>
    <w:multiLevelType w:val="hybridMultilevel"/>
    <w:tmpl w:val="EBBE995A"/>
    <w:lvl w:ilvl="0" w:tplc="0122EC0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204087"/>
    <w:multiLevelType w:val="hybridMultilevel"/>
    <w:tmpl w:val="D5B8B3B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4B866CA"/>
    <w:multiLevelType w:val="multilevel"/>
    <w:tmpl w:val="63F65422"/>
    <w:lvl w:ilvl="0">
      <w:start w:val="1"/>
      <w:numFmt w:val="decimal"/>
      <w:lvlText w:val="%1."/>
      <w:lvlJc w:val="left"/>
      <w:pPr>
        <w:ind w:left="360" w:hanging="360"/>
      </w:pPr>
      <w:rPr>
        <w:rFonts w:asciiTheme="minorHAnsi" w:hAnsiTheme="minorHAnsi" w:cstheme="minorHAnsi" w:hint="default"/>
        <w:b/>
        <w:color w:val="auto"/>
        <w:sz w:val="40"/>
        <w:szCs w:val="40"/>
      </w:rPr>
    </w:lvl>
    <w:lvl w:ilvl="1">
      <w:start w:val="1"/>
      <w:numFmt w:val="decimal"/>
      <w:isLgl/>
      <w:lvlText w:val="%1.%2"/>
      <w:lvlJc w:val="left"/>
      <w:pPr>
        <w:ind w:left="889" w:hanging="540"/>
      </w:pPr>
      <w:rPr>
        <w:rFonts w:hint="default"/>
        <w:sz w:val="36"/>
        <w:szCs w:val="36"/>
      </w:rPr>
    </w:lvl>
    <w:lvl w:ilvl="2">
      <w:start w:val="1"/>
      <w:numFmt w:val="decimal"/>
      <w:isLgl/>
      <w:lvlText w:val="%1.%2.%3"/>
      <w:lvlJc w:val="left"/>
      <w:pPr>
        <w:ind w:left="1418" w:hanging="720"/>
      </w:pPr>
      <w:rPr>
        <w:rFonts w:hint="default"/>
        <w:color w:val="auto"/>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232" w:hanging="1440"/>
      </w:pPr>
      <w:rPr>
        <w:rFonts w:hint="default"/>
      </w:rPr>
    </w:lvl>
  </w:abstractNum>
  <w:abstractNum w:abstractNumId="16" w15:restartNumberingAfterBreak="0">
    <w:nsid w:val="3A5E68C6"/>
    <w:multiLevelType w:val="hybridMultilevel"/>
    <w:tmpl w:val="90D818B4"/>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3AB160EF"/>
    <w:multiLevelType w:val="multilevel"/>
    <w:tmpl w:val="81AC115E"/>
    <w:lvl w:ilvl="0">
      <w:start w:val="1"/>
      <w:numFmt w:val="decimal"/>
      <w:lvlText w:val="%1."/>
      <w:lvlJc w:val="left"/>
      <w:pPr>
        <w:ind w:left="720" w:hanging="360"/>
      </w:pPr>
      <w:rPr>
        <w:rFonts w:asciiTheme="minorHAnsi" w:hAnsiTheme="minorHAnsi" w:cstheme="minorHAnsi" w:hint="default"/>
        <w:b/>
        <w:color w:val="auto"/>
        <w:sz w:val="40"/>
        <w:szCs w:val="40"/>
      </w:rPr>
    </w:lvl>
    <w:lvl w:ilvl="1">
      <w:start w:val="1"/>
      <w:numFmt w:val="decimal"/>
      <w:isLgl/>
      <w:lvlText w:val="%1.%2"/>
      <w:lvlJc w:val="left"/>
      <w:pPr>
        <w:ind w:left="1249" w:hanging="540"/>
      </w:pPr>
      <w:rPr>
        <w:rFonts w:hint="default"/>
        <w:sz w:val="36"/>
        <w:szCs w:val="36"/>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8" w15:restartNumberingAfterBreak="0">
    <w:nsid w:val="3DC57350"/>
    <w:multiLevelType w:val="hybridMultilevel"/>
    <w:tmpl w:val="F38CE61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C77E83"/>
    <w:multiLevelType w:val="hybridMultilevel"/>
    <w:tmpl w:val="791C8D86"/>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537B6D33"/>
    <w:multiLevelType w:val="hybridMultilevel"/>
    <w:tmpl w:val="335A86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D0086F"/>
    <w:multiLevelType w:val="hybridMultilevel"/>
    <w:tmpl w:val="5052CD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C90655"/>
    <w:multiLevelType w:val="hybridMultilevel"/>
    <w:tmpl w:val="8760D88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E3A303A"/>
    <w:multiLevelType w:val="hybridMultilevel"/>
    <w:tmpl w:val="DBC802BC"/>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0E6E38"/>
    <w:multiLevelType w:val="hybridMultilevel"/>
    <w:tmpl w:val="73A64BA6"/>
    <w:lvl w:ilvl="0" w:tplc="353E0DDE">
      <w:numFmt w:val="bullet"/>
      <w:lvlText w:val="-"/>
      <w:lvlJc w:val="left"/>
      <w:pPr>
        <w:ind w:left="4608" w:hanging="360"/>
      </w:pPr>
      <w:rPr>
        <w:rFonts w:ascii="Calibri" w:eastAsiaTheme="minorHAnsi" w:hAnsi="Calibri" w:cs="Calibri" w:hint="default"/>
      </w:rPr>
    </w:lvl>
    <w:lvl w:ilvl="1" w:tplc="04100003" w:tentative="1">
      <w:start w:val="1"/>
      <w:numFmt w:val="bullet"/>
      <w:lvlText w:val="o"/>
      <w:lvlJc w:val="left"/>
      <w:pPr>
        <w:ind w:left="5328" w:hanging="360"/>
      </w:pPr>
      <w:rPr>
        <w:rFonts w:ascii="Courier New" w:hAnsi="Courier New" w:cs="Courier New" w:hint="default"/>
      </w:rPr>
    </w:lvl>
    <w:lvl w:ilvl="2" w:tplc="04100005" w:tentative="1">
      <w:start w:val="1"/>
      <w:numFmt w:val="bullet"/>
      <w:lvlText w:val=""/>
      <w:lvlJc w:val="left"/>
      <w:pPr>
        <w:ind w:left="6048" w:hanging="360"/>
      </w:pPr>
      <w:rPr>
        <w:rFonts w:ascii="Wingdings" w:hAnsi="Wingdings" w:hint="default"/>
      </w:rPr>
    </w:lvl>
    <w:lvl w:ilvl="3" w:tplc="04100001" w:tentative="1">
      <w:start w:val="1"/>
      <w:numFmt w:val="bullet"/>
      <w:lvlText w:val=""/>
      <w:lvlJc w:val="left"/>
      <w:pPr>
        <w:ind w:left="6768" w:hanging="360"/>
      </w:pPr>
      <w:rPr>
        <w:rFonts w:ascii="Symbol" w:hAnsi="Symbol" w:hint="default"/>
      </w:rPr>
    </w:lvl>
    <w:lvl w:ilvl="4" w:tplc="04100003" w:tentative="1">
      <w:start w:val="1"/>
      <w:numFmt w:val="bullet"/>
      <w:lvlText w:val="o"/>
      <w:lvlJc w:val="left"/>
      <w:pPr>
        <w:ind w:left="7488" w:hanging="360"/>
      </w:pPr>
      <w:rPr>
        <w:rFonts w:ascii="Courier New" w:hAnsi="Courier New" w:cs="Courier New" w:hint="default"/>
      </w:rPr>
    </w:lvl>
    <w:lvl w:ilvl="5" w:tplc="04100005" w:tentative="1">
      <w:start w:val="1"/>
      <w:numFmt w:val="bullet"/>
      <w:lvlText w:val=""/>
      <w:lvlJc w:val="left"/>
      <w:pPr>
        <w:ind w:left="8208" w:hanging="360"/>
      </w:pPr>
      <w:rPr>
        <w:rFonts w:ascii="Wingdings" w:hAnsi="Wingdings" w:hint="default"/>
      </w:rPr>
    </w:lvl>
    <w:lvl w:ilvl="6" w:tplc="04100001" w:tentative="1">
      <w:start w:val="1"/>
      <w:numFmt w:val="bullet"/>
      <w:lvlText w:val=""/>
      <w:lvlJc w:val="left"/>
      <w:pPr>
        <w:ind w:left="8928" w:hanging="360"/>
      </w:pPr>
      <w:rPr>
        <w:rFonts w:ascii="Symbol" w:hAnsi="Symbol" w:hint="default"/>
      </w:rPr>
    </w:lvl>
    <w:lvl w:ilvl="7" w:tplc="04100003" w:tentative="1">
      <w:start w:val="1"/>
      <w:numFmt w:val="bullet"/>
      <w:lvlText w:val="o"/>
      <w:lvlJc w:val="left"/>
      <w:pPr>
        <w:ind w:left="9648" w:hanging="360"/>
      </w:pPr>
      <w:rPr>
        <w:rFonts w:ascii="Courier New" w:hAnsi="Courier New" w:cs="Courier New" w:hint="default"/>
      </w:rPr>
    </w:lvl>
    <w:lvl w:ilvl="8" w:tplc="04100005" w:tentative="1">
      <w:start w:val="1"/>
      <w:numFmt w:val="bullet"/>
      <w:lvlText w:val=""/>
      <w:lvlJc w:val="left"/>
      <w:pPr>
        <w:ind w:left="10368" w:hanging="360"/>
      </w:pPr>
      <w:rPr>
        <w:rFonts w:ascii="Wingdings" w:hAnsi="Wingdings" w:hint="default"/>
      </w:rPr>
    </w:lvl>
  </w:abstractNum>
  <w:abstractNum w:abstractNumId="25" w15:restartNumberingAfterBreak="0">
    <w:nsid w:val="6AED4DCC"/>
    <w:multiLevelType w:val="multilevel"/>
    <w:tmpl w:val="8CA03F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E824C85"/>
    <w:multiLevelType w:val="hybridMultilevel"/>
    <w:tmpl w:val="AE7C7622"/>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71AB0414"/>
    <w:multiLevelType w:val="hybridMultilevel"/>
    <w:tmpl w:val="8760D88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82D1FB5"/>
    <w:multiLevelType w:val="multilevel"/>
    <w:tmpl w:val="5372A9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EAE3FA5"/>
    <w:multiLevelType w:val="hybridMultilevel"/>
    <w:tmpl w:val="0890C91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5698044">
    <w:abstractNumId w:val="15"/>
  </w:num>
  <w:num w:numId="2" w16cid:durableId="1241136870">
    <w:abstractNumId w:val="1"/>
  </w:num>
  <w:num w:numId="3" w16cid:durableId="1159492895">
    <w:abstractNumId w:val="21"/>
  </w:num>
  <w:num w:numId="4" w16cid:durableId="88745578">
    <w:abstractNumId w:val="20"/>
  </w:num>
  <w:num w:numId="5" w16cid:durableId="644235157">
    <w:abstractNumId w:val="13"/>
  </w:num>
  <w:num w:numId="6" w16cid:durableId="1224946898">
    <w:abstractNumId w:val="24"/>
  </w:num>
  <w:num w:numId="7" w16cid:durableId="391851405">
    <w:abstractNumId w:val="0"/>
  </w:num>
  <w:num w:numId="8" w16cid:durableId="1835099939">
    <w:abstractNumId w:val="17"/>
  </w:num>
  <w:num w:numId="9" w16cid:durableId="1057247007">
    <w:abstractNumId w:val="5"/>
  </w:num>
  <w:num w:numId="10" w16cid:durableId="666127986">
    <w:abstractNumId w:val="16"/>
  </w:num>
  <w:num w:numId="11" w16cid:durableId="823164526">
    <w:abstractNumId w:val="14"/>
  </w:num>
  <w:num w:numId="12" w16cid:durableId="1266763734">
    <w:abstractNumId w:val="10"/>
  </w:num>
  <w:num w:numId="13" w16cid:durableId="532306783">
    <w:abstractNumId w:val="7"/>
  </w:num>
  <w:num w:numId="14" w16cid:durableId="733965023">
    <w:abstractNumId w:val="19"/>
  </w:num>
  <w:num w:numId="15" w16cid:durableId="1214661773">
    <w:abstractNumId w:val="11"/>
  </w:num>
  <w:num w:numId="16" w16cid:durableId="1622034396">
    <w:abstractNumId w:val="29"/>
  </w:num>
  <w:num w:numId="17" w16cid:durableId="591596561">
    <w:abstractNumId w:val="8"/>
  </w:num>
  <w:num w:numId="18" w16cid:durableId="1682202219">
    <w:abstractNumId w:val="26"/>
  </w:num>
  <w:num w:numId="19" w16cid:durableId="1530407549">
    <w:abstractNumId w:val="27"/>
  </w:num>
  <w:num w:numId="20" w16cid:durableId="650789843">
    <w:abstractNumId w:val="3"/>
  </w:num>
  <w:num w:numId="21" w16cid:durableId="296254417">
    <w:abstractNumId w:val="22"/>
  </w:num>
  <w:num w:numId="22" w16cid:durableId="1901939302">
    <w:abstractNumId w:val="23"/>
  </w:num>
  <w:num w:numId="23" w16cid:durableId="171377552">
    <w:abstractNumId w:val="12"/>
  </w:num>
  <w:num w:numId="24" w16cid:durableId="65539702">
    <w:abstractNumId w:val="2"/>
  </w:num>
  <w:num w:numId="25" w16cid:durableId="708183172">
    <w:abstractNumId w:val="18"/>
  </w:num>
  <w:num w:numId="26" w16cid:durableId="1680616746">
    <w:abstractNumId w:val="6"/>
  </w:num>
  <w:num w:numId="27" w16cid:durableId="997265086">
    <w:abstractNumId w:val="9"/>
  </w:num>
  <w:num w:numId="28" w16cid:durableId="15836866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840914">
    <w:abstractNumId w:val="28"/>
  </w:num>
  <w:num w:numId="30" w16cid:durableId="30069678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EC"/>
    <w:rsid w:val="00002AFE"/>
    <w:rsid w:val="00003E57"/>
    <w:rsid w:val="000073CB"/>
    <w:rsid w:val="00011A0F"/>
    <w:rsid w:val="00014D76"/>
    <w:rsid w:val="00021B01"/>
    <w:rsid w:val="000224CF"/>
    <w:rsid w:val="000237F8"/>
    <w:rsid w:val="00033CEA"/>
    <w:rsid w:val="00034A5A"/>
    <w:rsid w:val="00041023"/>
    <w:rsid w:val="00052050"/>
    <w:rsid w:val="000562FC"/>
    <w:rsid w:val="00077BEF"/>
    <w:rsid w:val="000828C2"/>
    <w:rsid w:val="000852B8"/>
    <w:rsid w:val="000878A9"/>
    <w:rsid w:val="000960EF"/>
    <w:rsid w:val="000969DB"/>
    <w:rsid w:val="00097246"/>
    <w:rsid w:val="000A05FD"/>
    <w:rsid w:val="000A11A7"/>
    <w:rsid w:val="000A75A2"/>
    <w:rsid w:val="000B5C91"/>
    <w:rsid w:val="000B61CF"/>
    <w:rsid w:val="000D309E"/>
    <w:rsid w:val="000F083A"/>
    <w:rsid w:val="000F2E82"/>
    <w:rsid w:val="000F3CD4"/>
    <w:rsid w:val="00101E4A"/>
    <w:rsid w:val="0010434A"/>
    <w:rsid w:val="00110854"/>
    <w:rsid w:val="00113DAB"/>
    <w:rsid w:val="00114EF9"/>
    <w:rsid w:val="00127C70"/>
    <w:rsid w:val="00132D38"/>
    <w:rsid w:val="001347D1"/>
    <w:rsid w:val="001358B2"/>
    <w:rsid w:val="00141B3A"/>
    <w:rsid w:val="0014647B"/>
    <w:rsid w:val="00147A6E"/>
    <w:rsid w:val="00151ADC"/>
    <w:rsid w:val="00162202"/>
    <w:rsid w:val="00170462"/>
    <w:rsid w:val="0018007A"/>
    <w:rsid w:val="001954E1"/>
    <w:rsid w:val="001A0D18"/>
    <w:rsid w:val="001B3A69"/>
    <w:rsid w:val="001B62AB"/>
    <w:rsid w:val="001C0EBF"/>
    <w:rsid w:val="001C7896"/>
    <w:rsid w:val="001D1B88"/>
    <w:rsid w:val="001D42F9"/>
    <w:rsid w:val="001E26A7"/>
    <w:rsid w:val="001E4570"/>
    <w:rsid w:val="001F03ED"/>
    <w:rsid w:val="002057B1"/>
    <w:rsid w:val="00205B15"/>
    <w:rsid w:val="00211198"/>
    <w:rsid w:val="00215B9B"/>
    <w:rsid w:val="00220C36"/>
    <w:rsid w:val="00223FDC"/>
    <w:rsid w:val="002242D5"/>
    <w:rsid w:val="00227508"/>
    <w:rsid w:val="002275CB"/>
    <w:rsid w:val="00231162"/>
    <w:rsid w:val="00235FD4"/>
    <w:rsid w:val="00236043"/>
    <w:rsid w:val="00237D7B"/>
    <w:rsid w:val="00243B42"/>
    <w:rsid w:val="0024669B"/>
    <w:rsid w:val="00252CD3"/>
    <w:rsid w:val="00264958"/>
    <w:rsid w:val="00264CC6"/>
    <w:rsid w:val="0026554F"/>
    <w:rsid w:val="0026765A"/>
    <w:rsid w:val="00270729"/>
    <w:rsid w:val="00273271"/>
    <w:rsid w:val="002757DD"/>
    <w:rsid w:val="00282819"/>
    <w:rsid w:val="00287848"/>
    <w:rsid w:val="00292C33"/>
    <w:rsid w:val="002A490F"/>
    <w:rsid w:val="002B0A59"/>
    <w:rsid w:val="002B0AA2"/>
    <w:rsid w:val="002B0DEF"/>
    <w:rsid w:val="002B17A3"/>
    <w:rsid w:val="002B290A"/>
    <w:rsid w:val="002C0B95"/>
    <w:rsid w:val="002D2B45"/>
    <w:rsid w:val="003072C1"/>
    <w:rsid w:val="003141CF"/>
    <w:rsid w:val="0032232F"/>
    <w:rsid w:val="00335C7A"/>
    <w:rsid w:val="003360D7"/>
    <w:rsid w:val="00340676"/>
    <w:rsid w:val="0034790B"/>
    <w:rsid w:val="00350271"/>
    <w:rsid w:val="003527FB"/>
    <w:rsid w:val="00354BD1"/>
    <w:rsid w:val="00362F0F"/>
    <w:rsid w:val="00364F5B"/>
    <w:rsid w:val="00365584"/>
    <w:rsid w:val="00373951"/>
    <w:rsid w:val="00373E5B"/>
    <w:rsid w:val="00374020"/>
    <w:rsid w:val="0037680F"/>
    <w:rsid w:val="00377B45"/>
    <w:rsid w:val="003808D6"/>
    <w:rsid w:val="00382FC9"/>
    <w:rsid w:val="0038345A"/>
    <w:rsid w:val="003853A2"/>
    <w:rsid w:val="00385598"/>
    <w:rsid w:val="003903F1"/>
    <w:rsid w:val="003A4DE6"/>
    <w:rsid w:val="003B0186"/>
    <w:rsid w:val="003B151C"/>
    <w:rsid w:val="003B6ACB"/>
    <w:rsid w:val="003C0E75"/>
    <w:rsid w:val="003C64AE"/>
    <w:rsid w:val="003D12C5"/>
    <w:rsid w:val="003D3F67"/>
    <w:rsid w:val="003D4B63"/>
    <w:rsid w:val="003D6BE7"/>
    <w:rsid w:val="003F125A"/>
    <w:rsid w:val="003F1C88"/>
    <w:rsid w:val="003F2B40"/>
    <w:rsid w:val="003F5A4A"/>
    <w:rsid w:val="0040124E"/>
    <w:rsid w:val="00402554"/>
    <w:rsid w:val="00404E54"/>
    <w:rsid w:val="00405375"/>
    <w:rsid w:val="00406CCA"/>
    <w:rsid w:val="00407317"/>
    <w:rsid w:val="004114F8"/>
    <w:rsid w:val="00411E31"/>
    <w:rsid w:val="004120C4"/>
    <w:rsid w:val="004157FB"/>
    <w:rsid w:val="00416032"/>
    <w:rsid w:val="00423328"/>
    <w:rsid w:val="0042348E"/>
    <w:rsid w:val="0042378A"/>
    <w:rsid w:val="00436039"/>
    <w:rsid w:val="004422B8"/>
    <w:rsid w:val="00444BBA"/>
    <w:rsid w:val="00444E73"/>
    <w:rsid w:val="004656B7"/>
    <w:rsid w:val="00472BA7"/>
    <w:rsid w:val="004743E3"/>
    <w:rsid w:val="00484280"/>
    <w:rsid w:val="004A6488"/>
    <w:rsid w:val="004B2D24"/>
    <w:rsid w:val="004B631A"/>
    <w:rsid w:val="004B6F84"/>
    <w:rsid w:val="004C6C1A"/>
    <w:rsid w:val="004D1FCB"/>
    <w:rsid w:val="004D4805"/>
    <w:rsid w:val="004D5708"/>
    <w:rsid w:val="004D5E40"/>
    <w:rsid w:val="004D75FD"/>
    <w:rsid w:val="004F43CE"/>
    <w:rsid w:val="004F4A7E"/>
    <w:rsid w:val="004F6300"/>
    <w:rsid w:val="004F6ED6"/>
    <w:rsid w:val="0050044E"/>
    <w:rsid w:val="005005E0"/>
    <w:rsid w:val="0050239E"/>
    <w:rsid w:val="00511D9A"/>
    <w:rsid w:val="00514F35"/>
    <w:rsid w:val="00516E1F"/>
    <w:rsid w:val="00517D61"/>
    <w:rsid w:val="00521346"/>
    <w:rsid w:val="00531838"/>
    <w:rsid w:val="00534C5B"/>
    <w:rsid w:val="0053674D"/>
    <w:rsid w:val="005527F8"/>
    <w:rsid w:val="00554F36"/>
    <w:rsid w:val="005573A2"/>
    <w:rsid w:val="00565D04"/>
    <w:rsid w:val="00570789"/>
    <w:rsid w:val="00571A87"/>
    <w:rsid w:val="00573930"/>
    <w:rsid w:val="005771E1"/>
    <w:rsid w:val="00577421"/>
    <w:rsid w:val="005779E8"/>
    <w:rsid w:val="00580AC1"/>
    <w:rsid w:val="00585186"/>
    <w:rsid w:val="005918D2"/>
    <w:rsid w:val="005943B5"/>
    <w:rsid w:val="00595946"/>
    <w:rsid w:val="005A0DF6"/>
    <w:rsid w:val="005B4EDD"/>
    <w:rsid w:val="005C3068"/>
    <w:rsid w:val="005C47DA"/>
    <w:rsid w:val="005C4F6E"/>
    <w:rsid w:val="005E0EF1"/>
    <w:rsid w:val="00600682"/>
    <w:rsid w:val="00604F8B"/>
    <w:rsid w:val="00606B7D"/>
    <w:rsid w:val="0061323A"/>
    <w:rsid w:val="0061772D"/>
    <w:rsid w:val="00620435"/>
    <w:rsid w:val="006323F9"/>
    <w:rsid w:val="00637275"/>
    <w:rsid w:val="00637EDF"/>
    <w:rsid w:val="0064493F"/>
    <w:rsid w:val="006460AD"/>
    <w:rsid w:val="00647DAC"/>
    <w:rsid w:val="00653261"/>
    <w:rsid w:val="00655E30"/>
    <w:rsid w:val="00657B7B"/>
    <w:rsid w:val="006633C8"/>
    <w:rsid w:val="0066416E"/>
    <w:rsid w:val="006725FD"/>
    <w:rsid w:val="00680BBB"/>
    <w:rsid w:val="006810B5"/>
    <w:rsid w:val="00683092"/>
    <w:rsid w:val="006914D3"/>
    <w:rsid w:val="00693925"/>
    <w:rsid w:val="00696157"/>
    <w:rsid w:val="006A3B37"/>
    <w:rsid w:val="006A6837"/>
    <w:rsid w:val="006B51AF"/>
    <w:rsid w:val="006B54FA"/>
    <w:rsid w:val="006C0185"/>
    <w:rsid w:val="006C7A50"/>
    <w:rsid w:val="006D0349"/>
    <w:rsid w:val="006D40F7"/>
    <w:rsid w:val="006D5D47"/>
    <w:rsid w:val="006E2AC0"/>
    <w:rsid w:val="006E7EA1"/>
    <w:rsid w:val="006F164F"/>
    <w:rsid w:val="006F7DEE"/>
    <w:rsid w:val="00704096"/>
    <w:rsid w:val="0070477E"/>
    <w:rsid w:val="00707024"/>
    <w:rsid w:val="007222E7"/>
    <w:rsid w:val="00723604"/>
    <w:rsid w:val="007238ED"/>
    <w:rsid w:val="0072453D"/>
    <w:rsid w:val="0073027B"/>
    <w:rsid w:val="007406DF"/>
    <w:rsid w:val="00740ADB"/>
    <w:rsid w:val="00747DFC"/>
    <w:rsid w:val="00750CC6"/>
    <w:rsid w:val="0075742E"/>
    <w:rsid w:val="007710E7"/>
    <w:rsid w:val="007724ED"/>
    <w:rsid w:val="007740D1"/>
    <w:rsid w:val="007773F7"/>
    <w:rsid w:val="00782668"/>
    <w:rsid w:val="007837F0"/>
    <w:rsid w:val="00783950"/>
    <w:rsid w:val="00785B93"/>
    <w:rsid w:val="007922A8"/>
    <w:rsid w:val="007925D1"/>
    <w:rsid w:val="007A1FAA"/>
    <w:rsid w:val="007A5621"/>
    <w:rsid w:val="007A5ECA"/>
    <w:rsid w:val="007A70C3"/>
    <w:rsid w:val="007B1287"/>
    <w:rsid w:val="007B1A36"/>
    <w:rsid w:val="007B2521"/>
    <w:rsid w:val="007B4018"/>
    <w:rsid w:val="007C21B7"/>
    <w:rsid w:val="007D2292"/>
    <w:rsid w:val="007E2545"/>
    <w:rsid w:val="007F0A48"/>
    <w:rsid w:val="007F294B"/>
    <w:rsid w:val="007F39E6"/>
    <w:rsid w:val="008214F6"/>
    <w:rsid w:val="00822D81"/>
    <w:rsid w:val="008307A0"/>
    <w:rsid w:val="0083680C"/>
    <w:rsid w:val="0084491A"/>
    <w:rsid w:val="0084711C"/>
    <w:rsid w:val="008507A7"/>
    <w:rsid w:val="0085278A"/>
    <w:rsid w:val="00852F20"/>
    <w:rsid w:val="00853E8D"/>
    <w:rsid w:val="008636B7"/>
    <w:rsid w:val="008766DB"/>
    <w:rsid w:val="00880F1B"/>
    <w:rsid w:val="008818B8"/>
    <w:rsid w:val="00882B51"/>
    <w:rsid w:val="00882F5B"/>
    <w:rsid w:val="00885B55"/>
    <w:rsid w:val="008868D2"/>
    <w:rsid w:val="00887A59"/>
    <w:rsid w:val="0089081C"/>
    <w:rsid w:val="00890B03"/>
    <w:rsid w:val="00890FD6"/>
    <w:rsid w:val="00891F69"/>
    <w:rsid w:val="008936C7"/>
    <w:rsid w:val="00895F3C"/>
    <w:rsid w:val="008A5F1E"/>
    <w:rsid w:val="008C3203"/>
    <w:rsid w:val="008C33F3"/>
    <w:rsid w:val="008C5439"/>
    <w:rsid w:val="008E4D35"/>
    <w:rsid w:val="008E5AF4"/>
    <w:rsid w:val="008E5D58"/>
    <w:rsid w:val="008F5AF9"/>
    <w:rsid w:val="0090184E"/>
    <w:rsid w:val="00904495"/>
    <w:rsid w:val="00904CE8"/>
    <w:rsid w:val="009100D9"/>
    <w:rsid w:val="0092727C"/>
    <w:rsid w:val="00933BD4"/>
    <w:rsid w:val="00937DC0"/>
    <w:rsid w:val="009461D5"/>
    <w:rsid w:val="009513BA"/>
    <w:rsid w:val="009546B3"/>
    <w:rsid w:val="00957F6F"/>
    <w:rsid w:val="00960D04"/>
    <w:rsid w:val="009619E1"/>
    <w:rsid w:val="0096252F"/>
    <w:rsid w:val="0097085F"/>
    <w:rsid w:val="00972910"/>
    <w:rsid w:val="00975C73"/>
    <w:rsid w:val="00984D7A"/>
    <w:rsid w:val="00987CBE"/>
    <w:rsid w:val="009906F6"/>
    <w:rsid w:val="00990F2B"/>
    <w:rsid w:val="00991415"/>
    <w:rsid w:val="00997DB9"/>
    <w:rsid w:val="00997F0D"/>
    <w:rsid w:val="009A1912"/>
    <w:rsid w:val="009A2A47"/>
    <w:rsid w:val="009A55F6"/>
    <w:rsid w:val="009B5C93"/>
    <w:rsid w:val="009D085E"/>
    <w:rsid w:val="009D51B2"/>
    <w:rsid w:val="009E2384"/>
    <w:rsid w:val="009E563A"/>
    <w:rsid w:val="009E71DA"/>
    <w:rsid w:val="009F2984"/>
    <w:rsid w:val="00A042B3"/>
    <w:rsid w:val="00A047FE"/>
    <w:rsid w:val="00A136A7"/>
    <w:rsid w:val="00A148B3"/>
    <w:rsid w:val="00A14BEA"/>
    <w:rsid w:val="00A15E13"/>
    <w:rsid w:val="00A214CC"/>
    <w:rsid w:val="00A27752"/>
    <w:rsid w:val="00A30292"/>
    <w:rsid w:val="00A324D8"/>
    <w:rsid w:val="00A41BA0"/>
    <w:rsid w:val="00A42382"/>
    <w:rsid w:val="00A4248B"/>
    <w:rsid w:val="00A51512"/>
    <w:rsid w:val="00A62EED"/>
    <w:rsid w:val="00A67728"/>
    <w:rsid w:val="00A70058"/>
    <w:rsid w:val="00A7013F"/>
    <w:rsid w:val="00A73061"/>
    <w:rsid w:val="00A833B9"/>
    <w:rsid w:val="00A914E2"/>
    <w:rsid w:val="00A946B7"/>
    <w:rsid w:val="00AA761B"/>
    <w:rsid w:val="00AB08E0"/>
    <w:rsid w:val="00AB7396"/>
    <w:rsid w:val="00AB77A7"/>
    <w:rsid w:val="00AD1BBF"/>
    <w:rsid w:val="00AD2443"/>
    <w:rsid w:val="00AD5A85"/>
    <w:rsid w:val="00AF228C"/>
    <w:rsid w:val="00AF3C62"/>
    <w:rsid w:val="00AF7B40"/>
    <w:rsid w:val="00B01950"/>
    <w:rsid w:val="00B01C5A"/>
    <w:rsid w:val="00B06C7D"/>
    <w:rsid w:val="00B127C3"/>
    <w:rsid w:val="00B16F60"/>
    <w:rsid w:val="00B17C36"/>
    <w:rsid w:val="00B30AD2"/>
    <w:rsid w:val="00B312EE"/>
    <w:rsid w:val="00B33D1C"/>
    <w:rsid w:val="00B52E39"/>
    <w:rsid w:val="00B55376"/>
    <w:rsid w:val="00B56FF7"/>
    <w:rsid w:val="00B604F7"/>
    <w:rsid w:val="00B62095"/>
    <w:rsid w:val="00B62821"/>
    <w:rsid w:val="00B64226"/>
    <w:rsid w:val="00B75077"/>
    <w:rsid w:val="00B85B71"/>
    <w:rsid w:val="00B86FB0"/>
    <w:rsid w:val="00B96342"/>
    <w:rsid w:val="00BB102C"/>
    <w:rsid w:val="00BB1401"/>
    <w:rsid w:val="00BB6B16"/>
    <w:rsid w:val="00BB7458"/>
    <w:rsid w:val="00BC1809"/>
    <w:rsid w:val="00BD1558"/>
    <w:rsid w:val="00BD1891"/>
    <w:rsid w:val="00BE07CA"/>
    <w:rsid w:val="00BE17AA"/>
    <w:rsid w:val="00BE2A1F"/>
    <w:rsid w:val="00BF0719"/>
    <w:rsid w:val="00BF0CE4"/>
    <w:rsid w:val="00BF3E7D"/>
    <w:rsid w:val="00C02EC5"/>
    <w:rsid w:val="00C04364"/>
    <w:rsid w:val="00C10B83"/>
    <w:rsid w:val="00C2159C"/>
    <w:rsid w:val="00C22E58"/>
    <w:rsid w:val="00C256A3"/>
    <w:rsid w:val="00C2705F"/>
    <w:rsid w:val="00C30382"/>
    <w:rsid w:val="00C33000"/>
    <w:rsid w:val="00C330C4"/>
    <w:rsid w:val="00C33348"/>
    <w:rsid w:val="00C34744"/>
    <w:rsid w:val="00C355E6"/>
    <w:rsid w:val="00C35FEA"/>
    <w:rsid w:val="00C40214"/>
    <w:rsid w:val="00C41FF7"/>
    <w:rsid w:val="00C54554"/>
    <w:rsid w:val="00C67477"/>
    <w:rsid w:val="00C808CA"/>
    <w:rsid w:val="00C96820"/>
    <w:rsid w:val="00CA34C2"/>
    <w:rsid w:val="00CA4A52"/>
    <w:rsid w:val="00CA64EC"/>
    <w:rsid w:val="00CB0F45"/>
    <w:rsid w:val="00CB36A3"/>
    <w:rsid w:val="00CB4F68"/>
    <w:rsid w:val="00CC7600"/>
    <w:rsid w:val="00CD428A"/>
    <w:rsid w:val="00CE4779"/>
    <w:rsid w:val="00CF0626"/>
    <w:rsid w:val="00CF0907"/>
    <w:rsid w:val="00D0617A"/>
    <w:rsid w:val="00D12D86"/>
    <w:rsid w:val="00D17319"/>
    <w:rsid w:val="00D22686"/>
    <w:rsid w:val="00D31A76"/>
    <w:rsid w:val="00D32522"/>
    <w:rsid w:val="00D35B0F"/>
    <w:rsid w:val="00D3786C"/>
    <w:rsid w:val="00D41211"/>
    <w:rsid w:val="00D450D9"/>
    <w:rsid w:val="00D46355"/>
    <w:rsid w:val="00D47719"/>
    <w:rsid w:val="00D51DF7"/>
    <w:rsid w:val="00D61C10"/>
    <w:rsid w:val="00D62A21"/>
    <w:rsid w:val="00D63AEF"/>
    <w:rsid w:val="00D65998"/>
    <w:rsid w:val="00D72F84"/>
    <w:rsid w:val="00D77748"/>
    <w:rsid w:val="00D83D60"/>
    <w:rsid w:val="00D870AA"/>
    <w:rsid w:val="00D96626"/>
    <w:rsid w:val="00D9667C"/>
    <w:rsid w:val="00DA114E"/>
    <w:rsid w:val="00DA2EAD"/>
    <w:rsid w:val="00DA38E4"/>
    <w:rsid w:val="00DA770A"/>
    <w:rsid w:val="00DA77B7"/>
    <w:rsid w:val="00DB4DF5"/>
    <w:rsid w:val="00DC5946"/>
    <w:rsid w:val="00DC7326"/>
    <w:rsid w:val="00DD2B40"/>
    <w:rsid w:val="00DD40E0"/>
    <w:rsid w:val="00DD47DC"/>
    <w:rsid w:val="00DE5920"/>
    <w:rsid w:val="00DF0834"/>
    <w:rsid w:val="00DF4CA4"/>
    <w:rsid w:val="00E062D0"/>
    <w:rsid w:val="00E0646B"/>
    <w:rsid w:val="00E071B5"/>
    <w:rsid w:val="00E076C5"/>
    <w:rsid w:val="00E17409"/>
    <w:rsid w:val="00E203E5"/>
    <w:rsid w:val="00E26523"/>
    <w:rsid w:val="00E30B12"/>
    <w:rsid w:val="00E35A24"/>
    <w:rsid w:val="00E46CD2"/>
    <w:rsid w:val="00E54FF9"/>
    <w:rsid w:val="00E65825"/>
    <w:rsid w:val="00E72BF9"/>
    <w:rsid w:val="00E75DBE"/>
    <w:rsid w:val="00E7724B"/>
    <w:rsid w:val="00E81AF6"/>
    <w:rsid w:val="00E82E7F"/>
    <w:rsid w:val="00E86345"/>
    <w:rsid w:val="00E912CA"/>
    <w:rsid w:val="00E9139D"/>
    <w:rsid w:val="00E913D5"/>
    <w:rsid w:val="00E93925"/>
    <w:rsid w:val="00E947B4"/>
    <w:rsid w:val="00EA3DF8"/>
    <w:rsid w:val="00EA4248"/>
    <w:rsid w:val="00EA4B1B"/>
    <w:rsid w:val="00EA57D2"/>
    <w:rsid w:val="00EA7905"/>
    <w:rsid w:val="00EB4349"/>
    <w:rsid w:val="00EC237F"/>
    <w:rsid w:val="00EC3889"/>
    <w:rsid w:val="00EC4949"/>
    <w:rsid w:val="00EE0688"/>
    <w:rsid w:val="00EE5AB6"/>
    <w:rsid w:val="00EF4FC1"/>
    <w:rsid w:val="00F06D50"/>
    <w:rsid w:val="00F14C34"/>
    <w:rsid w:val="00F207C3"/>
    <w:rsid w:val="00F226C7"/>
    <w:rsid w:val="00F24D6D"/>
    <w:rsid w:val="00F25D59"/>
    <w:rsid w:val="00F36D5C"/>
    <w:rsid w:val="00F416C8"/>
    <w:rsid w:val="00F428F8"/>
    <w:rsid w:val="00F435C1"/>
    <w:rsid w:val="00F45840"/>
    <w:rsid w:val="00F60B4B"/>
    <w:rsid w:val="00F61161"/>
    <w:rsid w:val="00F6543D"/>
    <w:rsid w:val="00F73852"/>
    <w:rsid w:val="00F74DE9"/>
    <w:rsid w:val="00F850FA"/>
    <w:rsid w:val="00F92860"/>
    <w:rsid w:val="00F934E2"/>
    <w:rsid w:val="00F97059"/>
    <w:rsid w:val="00FA1B9B"/>
    <w:rsid w:val="00FA4737"/>
    <w:rsid w:val="00FB02EF"/>
    <w:rsid w:val="00FB1E79"/>
    <w:rsid w:val="00FB6CAC"/>
    <w:rsid w:val="00FC4579"/>
    <w:rsid w:val="00FC5E18"/>
    <w:rsid w:val="00FD0ECD"/>
    <w:rsid w:val="00FD77AB"/>
    <w:rsid w:val="00FD7D83"/>
    <w:rsid w:val="00FD7EE3"/>
    <w:rsid w:val="00FE2053"/>
    <w:rsid w:val="00FF2F55"/>
    <w:rsid w:val="00FF7A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00DDE"/>
  <w15:docId w15:val="{669BCE64-A43A-4E85-AAAB-E7109889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3E8D"/>
    <w:pPr>
      <w:spacing w:after="0" w:line="240" w:lineRule="auto"/>
    </w:pPr>
    <w:rPr>
      <w:rFonts w:ascii="Calibri" w:hAnsi="Calibri" w:cs="Calibri"/>
    </w:rPr>
  </w:style>
  <w:style w:type="paragraph" w:styleId="Titolo1">
    <w:name w:val="heading 1"/>
    <w:basedOn w:val="Normale"/>
    <w:next w:val="Normale"/>
    <w:link w:val="Titolo1Carattere"/>
    <w:uiPriority w:val="9"/>
    <w:qFormat/>
    <w:rsid w:val="00975C7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AD1BB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A67728"/>
    <w:pPr>
      <w:keepNext/>
      <w:keepLines/>
      <w:spacing w:before="200"/>
      <w:outlineLvl w:val="2"/>
    </w:pPr>
    <w:rPr>
      <w:rFonts w:asciiTheme="majorHAnsi" w:eastAsiaTheme="majorEastAsia" w:hAnsiTheme="majorHAnsi" w:cstheme="majorBidi"/>
      <w:b/>
      <w:b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A64EC"/>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CA64EC"/>
  </w:style>
  <w:style w:type="paragraph" w:styleId="Pidipagina">
    <w:name w:val="footer"/>
    <w:basedOn w:val="Normale"/>
    <w:link w:val="PidipaginaCarattere"/>
    <w:uiPriority w:val="99"/>
    <w:unhideWhenUsed/>
    <w:rsid w:val="00CA64EC"/>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CA64EC"/>
  </w:style>
  <w:style w:type="paragraph" w:styleId="Testofumetto">
    <w:name w:val="Balloon Text"/>
    <w:basedOn w:val="Normale"/>
    <w:link w:val="TestofumettoCarattere"/>
    <w:uiPriority w:val="99"/>
    <w:semiHidden/>
    <w:unhideWhenUsed/>
    <w:rsid w:val="00FB6CA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B6CAC"/>
    <w:rPr>
      <w:rFonts w:ascii="Segoe UI" w:hAnsi="Segoe UI" w:cs="Segoe UI"/>
      <w:sz w:val="18"/>
      <w:szCs w:val="18"/>
    </w:rPr>
  </w:style>
  <w:style w:type="paragraph" w:customStyle="1" w:styleId="Textbody">
    <w:name w:val="Text body"/>
    <w:basedOn w:val="Normale"/>
    <w:rsid w:val="00D96626"/>
    <w:pPr>
      <w:widowControl w:val="0"/>
      <w:suppressAutoHyphens/>
      <w:autoSpaceDN w:val="0"/>
      <w:spacing w:after="120"/>
      <w:textAlignment w:val="baseline"/>
    </w:pPr>
    <w:rPr>
      <w:rFonts w:ascii="Times New Roman" w:eastAsia="SimSun" w:hAnsi="Times New Roman" w:cs="Mangal"/>
      <w:kern w:val="3"/>
      <w:sz w:val="24"/>
      <w:szCs w:val="24"/>
      <w:lang w:eastAsia="zh-CN" w:bidi="hi-IN"/>
    </w:rPr>
  </w:style>
  <w:style w:type="paragraph" w:styleId="Paragrafoelenco">
    <w:name w:val="List Paragraph"/>
    <w:basedOn w:val="Normale"/>
    <w:uiPriority w:val="34"/>
    <w:qFormat/>
    <w:rsid w:val="00D96626"/>
    <w:pPr>
      <w:ind w:left="720"/>
      <w:contextualSpacing/>
    </w:pPr>
  </w:style>
  <w:style w:type="character" w:customStyle="1" w:styleId="Titolo1Carattere">
    <w:name w:val="Titolo 1 Carattere"/>
    <w:basedOn w:val="Carpredefinitoparagrafo"/>
    <w:link w:val="Titolo1"/>
    <w:uiPriority w:val="9"/>
    <w:rsid w:val="00975C73"/>
    <w:rPr>
      <w:rFonts w:asciiTheme="majorHAnsi" w:eastAsiaTheme="majorEastAsia" w:hAnsiTheme="majorHAnsi" w:cstheme="majorBidi"/>
      <w:b/>
      <w:bCs/>
      <w:color w:val="2E74B5" w:themeColor="accent1" w:themeShade="BF"/>
      <w:sz w:val="28"/>
      <w:szCs w:val="28"/>
    </w:rPr>
  </w:style>
  <w:style w:type="paragraph" w:styleId="Sommario1">
    <w:name w:val="toc 1"/>
    <w:basedOn w:val="Normale"/>
    <w:next w:val="Normale"/>
    <w:autoRedefine/>
    <w:uiPriority w:val="39"/>
    <w:unhideWhenUsed/>
    <w:rsid w:val="00975C73"/>
    <w:pPr>
      <w:spacing w:after="100"/>
    </w:pPr>
  </w:style>
  <w:style w:type="character" w:styleId="Collegamentoipertestuale">
    <w:name w:val="Hyperlink"/>
    <w:basedOn w:val="Carpredefinitoparagrafo"/>
    <w:uiPriority w:val="99"/>
    <w:unhideWhenUsed/>
    <w:rsid w:val="00975C73"/>
    <w:rPr>
      <w:color w:val="0563C1" w:themeColor="hyperlink"/>
      <w:u w:val="single"/>
    </w:rPr>
  </w:style>
  <w:style w:type="character" w:customStyle="1" w:styleId="Titolo2Carattere">
    <w:name w:val="Titolo 2 Carattere"/>
    <w:basedOn w:val="Carpredefinitoparagrafo"/>
    <w:link w:val="Titolo2"/>
    <w:uiPriority w:val="9"/>
    <w:rsid w:val="00AD1BBF"/>
    <w:rPr>
      <w:rFonts w:asciiTheme="majorHAnsi" w:eastAsiaTheme="majorEastAsia" w:hAnsiTheme="majorHAnsi" w:cstheme="majorBidi"/>
      <w:b/>
      <w:bCs/>
      <w:color w:val="5B9BD5" w:themeColor="accent1"/>
      <w:sz w:val="26"/>
      <w:szCs w:val="26"/>
    </w:rPr>
  </w:style>
  <w:style w:type="paragraph" w:styleId="Sommario2">
    <w:name w:val="toc 2"/>
    <w:basedOn w:val="Normale"/>
    <w:next w:val="Normale"/>
    <w:autoRedefine/>
    <w:uiPriority w:val="39"/>
    <w:unhideWhenUsed/>
    <w:rsid w:val="0032232F"/>
    <w:pPr>
      <w:spacing w:after="100"/>
      <w:ind w:left="220"/>
    </w:pPr>
  </w:style>
  <w:style w:type="paragraph" w:styleId="Testonotadichiusura">
    <w:name w:val="endnote text"/>
    <w:basedOn w:val="Normale"/>
    <w:link w:val="TestonotadichiusuraCarattere"/>
    <w:uiPriority w:val="99"/>
    <w:semiHidden/>
    <w:unhideWhenUsed/>
    <w:rsid w:val="00AF3C62"/>
    <w:rPr>
      <w:sz w:val="20"/>
      <w:szCs w:val="20"/>
    </w:rPr>
  </w:style>
  <w:style w:type="character" w:customStyle="1" w:styleId="TestonotadichiusuraCarattere">
    <w:name w:val="Testo nota di chiusura Carattere"/>
    <w:basedOn w:val="Carpredefinitoparagrafo"/>
    <w:link w:val="Testonotadichiusura"/>
    <w:uiPriority w:val="99"/>
    <w:semiHidden/>
    <w:rsid w:val="00AF3C62"/>
    <w:rPr>
      <w:rFonts w:ascii="Calibri" w:hAnsi="Calibri" w:cs="Calibri"/>
      <w:sz w:val="20"/>
      <w:szCs w:val="20"/>
    </w:rPr>
  </w:style>
  <w:style w:type="character" w:styleId="Rimandonotadichiusura">
    <w:name w:val="endnote reference"/>
    <w:basedOn w:val="Carpredefinitoparagrafo"/>
    <w:uiPriority w:val="99"/>
    <w:semiHidden/>
    <w:unhideWhenUsed/>
    <w:rsid w:val="00AF3C62"/>
    <w:rPr>
      <w:vertAlign w:val="superscript"/>
    </w:rPr>
  </w:style>
  <w:style w:type="paragraph" w:styleId="Testonotaapidipagina">
    <w:name w:val="footnote text"/>
    <w:basedOn w:val="Normale"/>
    <w:link w:val="TestonotaapidipaginaCarattere"/>
    <w:uiPriority w:val="99"/>
    <w:semiHidden/>
    <w:unhideWhenUsed/>
    <w:rsid w:val="00097246"/>
    <w:rPr>
      <w:sz w:val="20"/>
      <w:szCs w:val="20"/>
    </w:rPr>
  </w:style>
  <w:style w:type="character" w:customStyle="1" w:styleId="TestonotaapidipaginaCarattere">
    <w:name w:val="Testo nota a piè di pagina Carattere"/>
    <w:basedOn w:val="Carpredefinitoparagrafo"/>
    <w:link w:val="Testonotaapidipagina"/>
    <w:uiPriority w:val="99"/>
    <w:semiHidden/>
    <w:rsid w:val="00097246"/>
    <w:rPr>
      <w:rFonts w:ascii="Calibri" w:hAnsi="Calibri" w:cs="Calibri"/>
      <w:sz w:val="20"/>
      <w:szCs w:val="20"/>
    </w:rPr>
  </w:style>
  <w:style w:type="character" w:styleId="Rimandonotaapidipagina">
    <w:name w:val="footnote reference"/>
    <w:basedOn w:val="Carpredefinitoparagrafo"/>
    <w:uiPriority w:val="99"/>
    <w:semiHidden/>
    <w:unhideWhenUsed/>
    <w:rsid w:val="00097246"/>
    <w:rPr>
      <w:vertAlign w:val="superscript"/>
    </w:rPr>
  </w:style>
  <w:style w:type="table" w:styleId="Grigliatabella">
    <w:name w:val="Table Grid"/>
    <w:basedOn w:val="Tabellanormale"/>
    <w:uiPriority w:val="39"/>
    <w:rsid w:val="00097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paragrafo">
    <w:name w:val="Normale paragrafo"/>
    <w:basedOn w:val="Normale"/>
    <w:next w:val="Normale"/>
    <w:link w:val="NormaleparagrafoCarattere"/>
    <w:qFormat/>
    <w:rsid w:val="00097246"/>
    <w:pPr>
      <w:keepLines/>
      <w:tabs>
        <w:tab w:val="left" w:pos="432"/>
        <w:tab w:val="left" w:pos="1008"/>
      </w:tabs>
      <w:spacing w:before="60" w:after="60"/>
      <w:jc w:val="both"/>
    </w:pPr>
    <w:rPr>
      <w:rFonts w:eastAsia="Times New Roman" w:cs="Times New Roman"/>
      <w:szCs w:val="20"/>
      <w:lang w:eastAsia="it-IT"/>
    </w:rPr>
  </w:style>
  <w:style w:type="character" w:customStyle="1" w:styleId="NormaleparagrafoCarattere">
    <w:name w:val="Normale paragrafo Carattere"/>
    <w:link w:val="Normaleparagrafo"/>
    <w:rsid w:val="00097246"/>
    <w:rPr>
      <w:rFonts w:ascii="Calibri" w:eastAsia="Times New Roman" w:hAnsi="Calibri" w:cs="Times New Roman"/>
      <w:szCs w:val="20"/>
      <w:lang w:eastAsia="it-IT"/>
    </w:rPr>
  </w:style>
  <w:style w:type="paragraph" w:styleId="Nessunaspaziatura">
    <w:name w:val="No Spacing"/>
    <w:link w:val="NessunaspaziaturaCarattere"/>
    <w:uiPriority w:val="1"/>
    <w:qFormat/>
    <w:rsid w:val="00C808C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808CA"/>
    <w:rPr>
      <w:rFonts w:eastAsiaTheme="minorEastAsia"/>
      <w:lang w:eastAsia="it-IT"/>
    </w:rPr>
  </w:style>
  <w:style w:type="paragraph" w:styleId="Didascalia">
    <w:name w:val="caption"/>
    <w:basedOn w:val="Normale"/>
    <w:next w:val="Normale"/>
    <w:uiPriority w:val="35"/>
    <w:unhideWhenUsed/>
    <w:qFormat/>
    <w:rsid w:val="004656B7"/>
    <w:pPr>
      <w:spacing w:after="200"/>
    </w:pPr>
    <w:rPr>
      <w:b/>
      <w:bCs/>
      <w:color w:val="5B9BD5" w:themeColor="accent1"/>
      <w:sz w:val="18"/>
      <w:szCs w:val="18"/>
    </w:rPr>
  </w:style>
  <w:style w:type="paragraph" w:styleId="Indicedellefigure">
    <w:name w:val="table of figures"/>
    <w:basedOn w:val="Normale"/>
    <w:next w:val="Normale"/>
    <w:uiPriority w:val="99"/>
    <w:unhideWhenUsed/>
    <w:rsid w:val="004656B7"/>
  </w:style>
  <w:style w:type="character" w:customStyle="1" w:styleId="Titolo3Carattere">
    <w:name w:val="Titolo 3 Carattere"/>
    <w:basedOn w:val="Carpredefinitoparagrafo"/>
    <w:link w:val="Titolo3"/>
    <w:uiPriority w:val="9"/>
    <w:semiHidden/>
    <w:rsid w:val="00A67728"/>
    <w:rPr>
      <w:rFonts w:asciiTheme="majorHAnsi" w:eastAsiaTheme="majorEastAsia" w:hAnsiTheme="majorHAnsi" w:cstheme="majorBidi"/>
      <w:b/>
      <w:bCs/>
      <w:color w:val="5B9BD5" w:themeColor="accent1"/>
    </w:rPr>
  </w:style>
  <w:style w:type="paragraph" w:styleId="Sommario3">
    <w:name w:val="toc 3"/>
    <w:basedOn w:val="Normale"/>
    <w:next w:val="Normale"/>
    <w:autoRedefine/>
    <w:uiPriority w:val="39"/>
    <w:unhideWhenUsed/>
    <w:rsid w:val="00FC4579"/>
    <w:pPr>
      <w:spacing w:after="100"/>
      <w:ind w:left="440"/>
    </w:pPr>
  </w:style>
  <w:style w:type="character" w:styleId="Menzionenonrisolta">
    <w:name w:val="Unresolved Mention"/>
    <w:basedOn w:val="Carpredefinitoparagrafo"/>
    <w:uiPriority w:val="99"/>
    <w:semiHidden/>
    <w:unhideWhenUsed/>
    <w:rsid w:val="00270729"/>
    <w:rPr>
      <w:color w:val="605E5C"/>
      <w:shd w:val="clear" w:color="auto" w:fill="E1DFDD"/>
    </w:rPr>
  </w:style>
  <w:style w:type="paragraph" w:customStyle="1" w:styleId="TableContents">
    <w:name w:val="Table Contents"/>
    <w:basedOn w:val="Normale"/>
    <w:qFormat/>
    <w:rsid w:val="00AB7396"/>
    <w:pPr>
      <w:widowControl w:val="0"/>
      <w:suppressLineNumbers/>
      <w:suppressAutoHyphens/>
    </w:pPr>
    <w:rPr>
      <w:rFonts w:ascii="Liberation Serif" w:eastAsia="Noto Sans" w:hAnsi="Liberation Serif" w:cs="Free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4198">
      <w:bodyDiv w:val="1"/>
      <w:marLeft w:val="0"/>
      <w:marRight w:val="0"/>
      <w:marTop w:val="0"/>
      <w:marBottom w:val="0"/>
      <w:divBdr>
        <w:top w:val="none" w:sz="0" w:space="0" w:color="auto"/>
        <w:left w:val="none" w:sz="0" w:space="0" w:color="auto"/>
        <w:bottom w:val="none" w:sz="0" w:space="0" w:color="auto"/>
        <w:right w:val="none" w:sz="0" w:space="0" w:color="auto"/>
      </w:divBdr>
      <w:divsChild>
        <w:div w:id="467405962">
          <w:marLeft w:val="0"/>
          <w:marRight w:val="0"/>
          <w:marTop w:val="0"/>
          <w:marBottom w:val="0"/>
          <w:divBdr>
            <w:top w:val="none" w:sz="0" w:space="0" w:color="auto"/>
            <w:left w:val="none" w:sz="0" w:space="0" w:color="auto"/>
            <w:bottom w:val="none" w:sz="0" w:space="0" w:color="auto"/>
            <w:right w:val="none" w:sz="0" w:space="0" w:color="auto"/>
          </w:divBdr>
          <w:divsChild>
            <w:div w:id="84294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62818">
      <w:bodyDiv w:val="1"/>
      <w:marLeft w:val="0"/>
      <w:marRight w:val="0"/>
      <w:marTop w:val="0"/>
      <w:marBottom w:val="0"/>
      <w:divBdr>
        <w:top w:val="none" w:sz="0" w:space="0" w:color="auto"/>
        <w:left w:val="none" w:sz="0" w:space="0" w:color="auto"/>
        <w:bottom w:val="none" w:sz="0" w:space="0" w:color="auto"/>
        <w:right w:val="none" w:sz="0" w:space="0" w:color="auto"/>
      </w:divBdr>
    </w:div>
    <w:div w:id="1235553787">
      <w:bodyDiv w:val="1"/>
      <w:marLeft w:val="0"/>
      <w:marRight w:val="0"/>
      <w:marTop w:val="0"/>
      <w:marBottom w:val="0"/>
      <w:divBdr>
        <w:top w:val="none" w:sz="0" w:space="0" w:color="auto"/>
        <w:left w:val="none" w:sz="0" w:space="0" w:color="auto"/>
        <w:bottom w:val="none" w:sz="0" w:space="0" w:color="auto"/>
        <w:right w:val="none" w:sz="0" w:space="0" w:color="auto"/>
      </w:divBdr>
    </w:div>
    <w:div w:id="1378237490">
      <w:bodyDiv w:val="1"/>
      <w:marLeft w:val="0"/>
      <w:marRight w:val="0"/>
      <w:marTop w:val="0"/>
      <w:marBottom w:val="0"/>
      <w:divBdr>
        <w:top w:val="none" w:sz="0" w:space="0" w:color="auto"/>
        <w:left w:val="none" w:sz="0" w:space="0" w:color="auto"/>
        <w:bottom w:val="none" w:sz="0" w:space="0" w:color="auto"/>
        <w:right w:val="none" w:sz="0" w:space="0" w:color="auto"/>
      </w:divBdr>
    </w:div>
    <w:div w:id="1973247538">
      <w:bodyDiv w:val="1"/>
      <w:marLeft w:val="0"/>
      <w:marRight w:val="0"/>
      <w:marTop w:val="0"/>
      <w:marBottom w:val="0"/>
      <w:divBdr>
        <w:top w:val="none" w:sz="0" w:space="0" w:color="auto"/>
        <w:left w:val="none" w:sz="0" w:space="0" w:color="auto"/>
        <w:bottom w:val="none" w:sz="0" w:space="0" w:color="auto"/>
        <w:right w:val="none" w:sz="0" w:space="0" w:color="auto"/>
      </w:divBdr>
      <w:divsChild>
        <w:div w:id="177886687">
          <w:marLeft w:val="0"/>
          <w:marRight w:val="0"/>
          <w:marTop w:val="0"/>
          <w:marBottom w:val="0"/>
          <w:divBdr>
            <w:top w:val="none" w:sz="0" w:space="0" w:color="auto"/>
            <w:left w:val="none" w:sz="0" w:space="0" w:color="auto"/>
            <w:bottom w:val="none" w:sz="0" w:space="0" w:color="auto"/>
            <w:right w:val="none" w:sz="0" w:space="0" w:color="auto"/>
          </w:divBdr>
          <w:divsChild>
            <w:div w:id="8013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08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D4757-A370-497F-BB0E-3BF77A3F8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3054</TotalTime>
  <Pages>13</Pages>
  <Words>1817</Words>
  <Characters>10360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TITOLO</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dc:title>
  <dc:subject/>
  <dc:creator>Itsvil</dc:creator>
  <cp:keywords/>
  <dc:description/>
  <cp:lastModifiedBy>ANDREA CIPRIANO</cp:lastModifiedBy>
  <cp:revision>388</cp:revision>
  <cp:lastPrinted>2018-03-07T11:14:00Z</cp:lastPrinted>
  <dcterms:created xsi:type="dcterms:W3CDTF">2017-12-19T15:02:00Z</dcterms:created>
  <dcterms:modified xsi:type="dcterms:W3CDTF">2023-02-10T10:44:00Z</dcterms:modified>
</cp:coreProperties>
</file>